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E8351" w14:textId="7063991B" w:rsidR="00383C72" w:rsidRPr="00383C72" w:rsidRDefault="00383C72" w:rsidP="00383C72">
      <w:pPr>
        <w:spacing w:line="0" w:lineRule="atLeast"/>
        <w:ind w:left="220"/>
        <w:rPr>
          <w:rFonts w:ascii="Arial" w:eastAsia="Arial" w:hAnsi="Arial"/>
          <w:b/>
          <w:sz w:val="24"/>
          <w:u w:val="single"/>
        </w:rPr>
      </w:pPr>
      <w:r w:rsidRPr="00383C72">
        <w:rPr>
          <w:rFonts w:ascii="Arial" w:eastAsia="Arial" w:hAnsi="Arial"/>
          <w:b/>
          <w:sz w:val="24"/>
        </w:rPr>
        <w:t xml:space="preserve">         </w:t>
      </w:r>
      <w:r w:rsidRPr="00383C72">
        <w:rPr>
          <w:rFonts w:ascii="Arial" w:eastAsia="Arial" w:hAnsi="Arial"/>
          <w:b/>
          <w:sz w:val="24"/>
          <w:u w:val="single"/>
        </w:rPr>
        <w:t>MODALITÀ PER LA PRESENTAZIONE DELLA RICHIESTA DI AUTORIZZAZIONE</w:t>
      </w:r>
    </w:p>
    <w:p w14:paraId="5DF0BF43" w14:textId="77777777" w:rsidR="00383C72" w:rsidRDefault="00383C72" w:rsidP="00383C72">
      <w:pPr>
        <w:spacing w:line="374" w:lineRule="exact"/>
        <w:rPr>
          <w:rFonts w:ascii="Arial" w:eastAsia="Arial" w:hAnsi="Arial"/>
          <w:sz w:val="24"/>
        </w:rPr>
      </w:pPr>
    </w:p>
    <w:p w14:paraId="5B826908" w14:textId="3A48A8FD" w:rsidR="00383C72" w:rsidRPr="00383C72" w:rsidRDefault="00383C72" w:rsidP="00383C72">
      <w:pPr>
        <w:tabs>
          <w:tab w:val="left" w:pos="340"/>
        </w:tabs>
        <w:ind w:left="360" w:right="709" w:hanging="359"/>
        <w:jc w:val="both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24"/>
        </w:rPr>
        <w:tab/>
        <w:t>La domanda di autorizzazione deve essere presentata, in bollo competente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Arial" w:eastAsia="Arial" w:hAnsi="Arial"/>
          <w:sz w:val="24"/>
        </w:rPr>
        <w:t xml:space="preserve"> (carta semplice  in caso di soggetto pubblico), perfettamente leggibile secondo il presente modello e deve contenere:</w:t>
      </w:r>
    </w:p>
    <w:p w14:paraId="35044F91" w14:textId="77777777" w:rsidR="00383C72" w:rsidRDefault="00383C72" w:rsidP="00383C72">
      <w:pPr>
        <w:spacing w:line="138" w:lineRule="exact"/>
        <w:jc w:val="both"/>
        <w:rPr>
          <w:rFonts w:ascii="Times New Roman" w:eastAsia="Times New Roman" w:hAnsi="Times New Roman"/>
          <w:sz w:val="24"/>
        </w:rPr>
      </w:pPr>
    </w:p>
    <w:p w14:paraId="5FC434A0" w14:textId="016D4A97" w:rsidR="00383C72" w:rsidRDefault="00383C72" w:rsidP="00383C72">
      <w:pPr>
        <w:tabs>
          <w:tab w:val="left" w:pos="340"/>
        </w:tabs>
        <w:spacing w:line="218" w:lineRule="auto"/>
        <w:ind w:left="360" w:right="721" w:hanging="359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1.</w:t>
      </w:r>
      <w:r>
        <w:rPr>
          <w:rFonts w:ascii="Arial" w:eastAsia="Arial" w:hAnsi="Arial"/>
          <w:sz w:val="24"/>
        </w:rPr>
        <w:tab/>
        <w:t xml:space="preserve">La documentazione tecnico amministrativa prevista nel modello, </w:t>
      </w:r>
      <w:r>
        <w:rPr>
          <w:rFonts w:ascii="Arial" w:eastAsia="Arial" w:hAnsi="Arial"/>
          <w:b/>
          <w:sz w:val="24"/>
        </w:rPr>
        <w:t>firmata digitalmente</w:t>
      </w:r>
      <w:r>
        <w:rPr>
          <w:rFonts w:ascii="Arial" w:eastAsia="Arial" w:hAnsi="Arial"/>
          <w:sz w:val="24"/>
        </w:rPr>
        <w:t xml:space="preserve"> da tecnici  abilitati  secondo  quanto  previsto  dalle  specifiche  leggi  vigenti  e  dalle disposizioni  sulle  competenze  professionali,  in  relazione  alle  diverse  categorie  di opere;</w:t>
      </w:r>
    </w:p>
    <w:p w14:paraId="0523BCB0" w14:textId="77777777" w:rsidR="00383C72" w:rsidRDefault="00383C72" w:rsidP="00383C72">
      <w:pPr>
        <w:spacing w:line="163" w:lineRule="exact"/>
        <w:jc w:val="both"/>
        <w:rPr>
          <w:rFonts w:ascii="Times New Roman" w:eastAsia="Times New Roman" w:hAnsi="Times New Roman"/>
          <w:sz w:val="24"/>
        </w:rPr>
      </w:pPr>
    </w:p>
    <w:p w14:paraId="470A6841" w14:textId="77777777" w:rsidR="00383C72" w:rsidRDefault="00383C72" w:rsidP="00383C72">
      <w:pPr>
        <w:tabs>
          <w:tab w:val="left" w:pos="340"/>
        </w:tabs>
        <w:spacing w:line="218" w:lineRule="auto"/>
        <w:ind w:left="360" w:right="721" w:hanging="359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2.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4"/>
        </w:rPr>
        <w:t>una dichiarazione con l’elenco di tutti i soggetti che, in base alla normativa vigente  (ambientale, urbanistica, idro-geologica, della sicurezza ecc.), devono emettere parere e/o rilasciare nullaosta e/o autorizzazioni indispensabili per la realizzazione/gestione dell’opera. L’elenco deve comprendere almeno:</w:t>
      </w:r>
    </w:p>
    <w:p w14:paraId="754E67EB" w14:textId="77777777" w:rsidR="00383C72" w:rsidRPr="008969FF" w:rsidRDefault="00383C72" w:rsidP="00383C72">
      <w:pPr>
        <w:spacing w:line="240" w:lineRule="atLeast"/>
        <w:jc w:val="both"/>
        <w:rPr>
          <w:rFonts w:ascii="Arial" w:eastAsia="Arial" w:hAnsi="Arial"/>
          <w:sz w:val="24"/>
        </w:rPr>
      </w:pPr>
    </w:p>
    <w:p w14:paraId="5BF58833" w14:textId="77777777" w:rsidR="00383C72" w:rsidRPr="008969FF" w:rsidRDefault="00383C72" w:rsidP="00383C72">
      <w:pPr>
        <w:spacing w:line="240" w:lineRule="atLeast"/>
        <w:ind w:left="42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a) il Comune territorialmente competente;</w:t>
      </w:r>
    </w:p>
    <w:p w14:paraId="7576E0AB" w14:textId="77777777" w:rsidR="00383C72" w:rsidRPr="008969FF" w:rsidRDefault="00383C72" w:rsidP="00383C72">
      <w:pPr>
        <w:spacing w:line="240" w:lineRule="atLeast"/>
        <w:ind w:left="42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b) il Dipartimento Provinciale dell'Agenzia Regionale per la Prevenzione e l'Ambiente;</w:t>
      </w:r>
    </w:p>
    <w:p w14:paraId="6C95FFA6" w14:textId="77777777" w:rsidR="00383C72" w:rsidRPr="008969FF" w:rsidRDefault="00383C72" w:rsidP="00383C72">
      <w:pPr>
        <w:spacing w:line="240" w:lineRule="atLeast"/>
        <w:ind w:left="42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c) il Servizio Igiene Pubblica territorialmente competente;</w:t>
      </w:r>
    </w:p>
    <w:p w14:paraId="517D6323" w14:textId="77777777" w:rsidR="00383C72" w:rsidRPr="008969FF" w:rsidRDefault="00383C72" w:rsidP="00383C72">
      <w:pPr>
        <w:spacing w:line="240" w:lineRule="atLeast"/>
        <w:ind w:left="42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d) Il Servizio Prevenzione e Sicurezza Ambienti di Lavoro territorialmente competente;</w:t>
      </w:r>
    </w:p>
    <w:p w14:paraId="52511BD7" w14:textId="77777777" w:rsidR="00383C72" w:rsidRDefault="00383C72" w:rsidP="00383C72">
      <w:pPr>
        <w:spacing w:line="240" w:lineRule="atLeast"/>
        <w:ind w:left="42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e) gli altri soggetti preposti al rilascio di pareri e autorizzazioni come sopra individuati.</w:t>
      </w:r>
    </w:p>
    <w:p w14:paraId="0CA5F70D" w14:textId="77777777" w:rsidR="00383C72" w:rsidRPr="008969FF" w:rsidRDefault="00383C72" w:rsidP="00383C72">
      <w:pPr>
        <w:spacing w:line="163" w:lineRule="exact"/>
        <w:rPr>
          <w:rFonts w:ascii="Arial" w:eastAsia="Arial" w:hAnsi="Arial"/>
          <w:sz w:val="24"/>
        </w:rPr>
      </w:pPr>
    </w:p>
    <w:p w14:paraId="56036F6F" w14:textId="77777777" w:rsidR="00383C72" w:rsidRDefault="00383C72" w:rsidP="00383C72">
      <w:pPr>
        <w:spacing w:line="163" w:lineRule="exact"/>
        <w:rPr>
          <w:rFonts w:ascii="Times New Roman" w:eastAsia="Times New Roman" w:hAnsi="Times New Roman"/>
          <w:sz w:val="24"/>
        </w:rPr>
      </w:pPr>
    </w:p>
    <w:p w14:paraId="5CD6DAA0" w14:textId="4F6B4FE3" w:rsidR="00383C72" w:rsidRDefault="00383C72" w:rsidP="00383C72">
      <w:pPr>
        <w:tabs>
          <w:tab w:val="left" w:pos="340"/>
        </w:tabs>
        <w:spacing w:line="218" w:lineRule="auto"/>
        <w:ind w:left="360" w:right="721" w:hanging="359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3.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4"/>
        </w:rPr>
        <w:t>la  ricevuta  del  versamento,  per  spese  di  istruttoria,  intestato  ad  “Provincia di Taranto - Servizio Tesoreria” sul c.c.p. n 12380747 (con causale “</w:t>
      </w:r>
      <w:r w:rsidRPr="008969FF">
        <w:rPr>
          <w:rFonts w:ascii="Arial" w:eastAsia="Arial" w:hAnsi="Arial"/>
          <w:sz w:val="24"/>
        </w:rPr>
        <w:t xml:space="preserve">Spese Istruttorie </w:t>
      </w:r>
      <w:r>
        <w:rPr>
          <w:rFonts w:ascii="Arial" w:eastAsia="Arial" w:hAnsi="Arial"/>
          <w:sz w:val="24"/>
        </w:rPr>
        <w:t>Autorizzazione Integrata Ambientale”), ovvero IBAN, ovvero PAGOPA secondo gli importi normativamente previsti (</w:t>
      </w:r>
      <w:r w:rsidRPr="00383C72">
        <w:rPr>
          <w:rFonts w:ascii="Arial" w:eastAsia="Arial" w:hAnsi="Arial"/>
          <w:sz w:val="24"/>
        </w:rPr>
        <w:t>D</w:t>
      </w:r>
      <w:r>
        <w:rPr>
          <w:rFonts w:ascii="Arial" w:eastAsia="Arial" w:hAnsi="Arial"/>
          <w:sz w:val="24"/>
        </w:rPr>
        <w:t>ecreto Ministeriale</w:t>
      </w:r>
      <w:r w:rsidRPr="00383C72">
        <w:rPr>
          <w:rFonts w:ascii="Arial" w:eastAsia="Arial" w:hAnsi="Arial"/>
          <w:sz w:val="24"/>
        </w:rPr>
        <w:t xml:space="preserve"> n. 58 del 06/03/2017 </w:t>
      </w:r>
      <w:r>
        <w:rPr>
          <w:rFonts w:ascii="Arial" w:eastAsia="Arial" w:hAnsi="Arial"/>
          <w:sz w:val="24"/>
        </w:rPr>
        <w:t>e</w:t>
      </w:r>
      <w:r w:rsidRPr="00383C72">
        <w:rPr>
          <w:rFonts w:ascii="Arial" w:eastAsia="Arial" w:hAnsi="Arial"/>
          <w:sz w:val="24"/>
        </w:rPr>
        <w:t xml:space="preserve"> Deliberazione della Giunta Regionale n. 36 del 12/01/2018</w:t>
      </w:r>
      <w:r>
        <w:rPr>
          <w:rFonts w:ascii="Arial" w:eastAsia="Arial" w:hAnsi="Arial"/>
          <w:sz w:val="24"/>
        </w:rPr>
        <w:t>)</w:t>
      </w:r>
    </w:p>
    <w:p w14:paraId="398E1C25" w14:textId="77777777" w:rsidR="00383C72" w:rsidRDefault="00383C72" w:rsidP="00383C72">
      <w:pPr>
        <w:spacing w:line="302" w:lineRule="exact"/>
        <w:rPr>
          <w:rFonts w:ascii="Times New Roman" w:eastAsia="Times New Roman" w:hAnsi="Times New Roman"/>
          <w:sz w:val="24"/>
        </w:rPr>
      </w:pPr>
    </w:p>
    <w:p w14:paraId="1BDA8020" w14:textId="32D10D91" w:rsidR="00383C72" w:rsidRDefault="00D03CF6" w:rsidP="00383C72">
      <w:pPr>
        <w:spacing w:line="0" w:lineRule="atLeast"/>
        <w:ind w:right="880"/>
        <w:jc w:val="center"/>
        <w:rPr>
          <w:rFonts w:ascii="Arial" w:eastAsia="Arial" w:hAnsi="Arial"/>
          <w:b/>
          <w:sz w:val="24"/>
        </w:rPr>
      </w:pPr>
      <w:r w:rsidRPr="00D03CF6">
        <w:rPr>
          <w:rFonts w:ascii="Arial" w:eastAsia="Arial" w:hAnsi="Arial"/>
          <w:b/>
          <w:sz w:val="24"/>
        </w:rPr>
        <w:t>INFORMAZIONI RELATIVE AL TRATTAMENTO DEI DATI PERSONALI</w:t>
      </w:r>
    </w:p>
    <w:p w14:paraId="28720672" w14:textId="77777777" w:rsidR="00383C72" w:rsidRDefault="00383C72" w:rsidP="00383C72">
      <w:pPr>
        <w:spacing w:line="216" w:lineRule="exact"/>
        <w:rPr>
          <w:rFonts w:ascii="Times New Roman" w:eastAsia="Times New Roman" w:hAnsi="Times New Roman"/>
          <w:sz w:val="24"/>
        </w:rPr>
      </w:pPr>
    </w:p>
    <w:p w14:paraId="3E031672" w14:textId="590DE917" w:rsidR="001D1DBC" w:rsidRPr="001D1DBC" w:rsidRDefault="001D1DBC" w:rsidP="001D1DBC">
      <w:pPr>
        <w:spacing w:line="237" w:lineRule="auto"/>
        <w:ind w:right="740"/>
        <w:jc w:val="both"/>
        <w:rPr>
          <w:rFonts w:ascii="Arial" w:eastAsia="Arial" w:hAnsi="Arial"/>
          <w:i/>
          <w:sz w:val="18"/>
        </w:rPr>
      </w:pPr>
      <w:r w:rsidRPr="001D1DBC">
        <w:rPr>
          <w:rFonts w:ascii="Arial" w:eastAsia="Arial" w:hAnsi="Arial"/>
          <w:i/>
          <w:sz w:val="18"/>
        </w:rPr>
        <w:t xml:space="preserve">Il/La sottoscritto/a, presa visione dell'informativa sul trattamento dei dati personali presente sul sito web istituzionale e negli uffici della Provincia di Taranto (Titolare del Trattamento), dichiara di essere informato/a che i dati personali raccolti saranno trattati, anche con strumenti informatici, esclusivamente nell'ambito della richiesta o del procedimento amministrativo per il quale il presente documento viene compilato. Il trattamento è necessario per adempiere ad un obbligo legale al quale è soggetto il Titolare del Trattamento, nonché per l'esecuzione di un compito di interesse pubblico (ovvero di "rilevante interesse pubblico" nel caso di trattamento di categorie particolari di dati) o connesso all'esercizio di pubblici poteri, per quanto attiene ai dati giudiziari, il trattamento è svolto sotto il controllo di un'autorità pubblica e/o il trattamento è autorizzato dal diritto dell'Unione o degli Stati membri che preveda garanzie appropriate per i diritti e le libertà degli interessati.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dell'Ente). Il conferimento di tali dati è obbligatorio per dar corso alla richiesta o al procedimento di Suo interesse. Per esercitare i diritti di cui agli artt. 15-22 del Reg. UE 2016/679 contattare l'ufficio protocollo dell'ente (PEC: </w:t>
      </w:r>
      <w:hyperlink r:id="rId10" w:history="1">
        <w:r w:rsidRPr="00C05B96">
          <w:rPr>
            <w:rStyle w:val="Collegamentoipertestuale"/>
            <w:rFonts w:ascii="Arial" w:eastAsia="Arial" w:hAnsi="Arial"/>
            <w:i/>
            <w:sz w:val="18"/>
          </w:rPr>
          <w:t>protocollo@pec.provincia.ta.it</w:t>
        </w:r>
      </w:hyperlink>
      <w:r w:rsidRPr="001D1DBC">
        <w:rPr>
          <w:rFonts w:ascii="Arial" w:eastAsia="Arial" w:hAnsi="Arial"/>
          <w:i/>
          <w:sz w:val="18"/>
        </w:rPr>
        <w:t>) o il suo Responsabile della Protezione dei Dati (</w:t>
      </w:r>
      <w:hyperlink r:id="rId11" w:history="1">
        <w:r w:rsidRPr="00C05B96">
          <w:rPr>
            <w:rStyle w:val="Collegamentoipertestuale"/>
            <w:rFonts w:ascii="Arial" w:eastAsia="Arial" w:hAnsi="Arial"/>
            <w:i/>
            <w:sz w:val="18"/>
          </w:rPr>
          <w:t>serviziorpd@pa326.it</w:t>
        </w:r>
      </w:hyperlink>
      <w:r w:rsidRPr="001D1DBC">
        <w:rPr>
          <w:rFonts w:ascii="Arial" w:eastAsia="Arial" w:hAnsi="Arial"/>
          <w:i/>
          <w:sz w:val="18"/>
        </w:rPr>
        <w:t>). È fatto salvo il diritto del soggetto interessato di proporre reclamo all'autorità Garante per la Protezione dei Dati Personali ove ne ravvisasse la necessità.</w:t>
      </w:r>
    </w:p>
    <w:p w14:paraId="396E0D72" w14:textId="582B3F0B" w:rsidR="00383C72" w:rsidRDefault="001D1DBC" w:rsidP="001D1DBC">
      <w:pPr>
        <w:spacing w:line="237" w:lineRule="auto"/>
        <w:ind w:right="740"/>
        <w:jc w:val="both"/>
        <w:rPr>
          <w:rFonts w:ascii="Arial" w:eastAsia="Arial" w:hAnsi="Arial"/>
          <w:i/>
          <w:sz w:val="18"/>
        </w:rPr>
      </w:pPr>
      <w:r w:rsidRPr="001D1DBC">
        <w:rPr>
          <w:rFonts w:ascii="Arial" w:eastAsia="Arial" w:hAnsi="Arial"/>
          <w:i/>
          <w:sz w:val="18"/>
        </w:rPr>
        <w:t>Ulteriori informazioni relative al trattamento dei dati personali effettuati dall'ente sono reperibili sul sito istituzionale dell'Ente.</w:t>
      </w:r>
    </w:p>
    <w:p w14:paraId="4E069393" w14:textId="77777777" w:rsidR="00383C72" w:rsidRDefault="00383C72" w:rsidP="00383C72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D583AFA" w14:textId="77777777" w:rsidR="00383C72" w:rsidRDefault="00383C72" w:rsidP="00383C72">
      <w:pPr>
        <w:spacing w:line="209" w:lineRule="exact"/>
        <w:rPr>
          <w:rFonts w:ascii="Times New Roman" w:eastAsia="Times New Roman" w:hAnsi="Times New Roman"/>
          <w:sz w:val="24"/>
        </w:rPr>
      </w:pPr>
    </w:p>
    <w:p w14:paraId="417F928C" w14:textId="6CDB7B15" w:rsidR="006D60E9" w:rsidRPr="006D60E9" w:rsidRDefault="006D60E9" w:rsidP="006D60E9">
      <w:pPr>
        <w:spacing w:line="0" w:lineRule="atLeast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/>
          <w:sz w:val="56"/>
        </w:rPr>
        <w:br w:type="column"/>
      </w:r>
      <w:r>
        <w:rPr>
          <w:rFonts w:ascii="Arial" w:eastAsia="Arial" w:hAnsi="Arial"/>
          <w:i/>
        </w:rPr>
        <w:lastRenderedPageBreak/>
        <w:t>Marca da bollo</w:t>
      </w:r>
      <w:r>
        <w:rPr>
          <w:rFonts w:ascii="Arial" w:eastAsia="Arial" w:hAnsi="Arial"/>
          <w:i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958F13D" wp14:editId="7792E202">
                <wp:simplePos x="0" y="0"/>
                <wp:positionH relativeFrom="column">
                  <wp:posOffset>-784860</wp:posOffset>
                </wp:positionH>
                <wp:positionV relativeFrom="paragraph">
                  <wp:posOffset>8900795</wp:posOffset>
                </wp:positionV>
                <wp:extent cx="466725" cy="0"/>
                <wp:effectExtent l="12065" t="6985" r="6985" b="12065"/>
                <wp:wrapNone/>
                <wp:docPr id="1126153416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0598C" id="Connettore diritto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8pt,700.85pt" to="-25.05pt,7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"/>
            </w:pict>
          </mc:Fallback>
        </mc:AlternateContent>
      </w:r>
      <w:r>
        <w:rPr>
          <w:rFonts w:ascii="Arial" w:eastAsia="Arial" w:hAnsi="Arial"/>
          <w:i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42B9F15" wp14:editId="58F5691A">
                <wp:simplePos x="0" y="0"/>
                <wp:positionH relativeFrom="column">
                  <wp:posOffset>-186055</wp:posOffset>
                </wp:positionH>
                <wp:positionV relativeFrom="paragraph">
                  <wp:posOffset>391160</wp:posOffset>
                </wp:positionV>
                <wp:extent cx="1386840" cy="0"/>
                <wp:effectExtent l="10795" t="12700" r="12065" b="6350"/>
                <wp:wrapNone/>
                <wp:docPr id="201833378" name="Connettore dirit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6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6B04F" id="Connettore diritto 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5pt,30.8pt" to="94.5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" strokecolor="#969696"/>
            </w:pict>
          </mc:Fallback>
        </mc:AlternateContent>
      </w:r>
      <w:r>
        <w:rPr>
          <w:rFonts w:ascii="Arial" w:eastAsia="Arial" w:hAnsi="Arial"/>
          <w:i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882AE03" wp14:editId="59CDE662">
                <wp:simplePos x="0" y="0"/>
                <wp:positionH relativeFrom="column">
                  <wp:posOffset>1196340</wp:posOffset>
                </wp:positionH>
                <wp:positionV relativeFrom="paragraph">
                  <wp:posOffset>-344170</wp:posOffset>
                </wp:positionV>
                <wp:extent cx="0" cy="740410"/>
                <wp:effectExtent l="12065" t="10795" r="6985" b="10795"/>
                <wp:wrapNone/>
                <wp:docPr id="1521614641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0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CA8F7" id="Connettore diritto 5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2pt,-27.1pt" to="94.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" strokecolor="#969696"/>
            </w:pict>
          </mc:Fallback>
        </mc:AlternateContent>
      </w:r>
      <w:r>
        <w:rPr>
          <w:rFonts w:ascii="Arial" w:eastAsia="Arial" w:hAnsi="Arial"/>
          <w:i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85A8A92" wp14:editId="4B0C1292">
                <wp:simplePos x="0" y="0"/>
                <wp:positionH relativeFrom="column">
                  <wp:posOffset>-186055</wp:posOffset>
                </wp:positionH>
                <wp:positionV relativeFrom="paragraph">
                  <wp:posOffset>-339725</wp:posOffset>
                </wp:positionV>
                <wp:extent cx="1386840" cy="0"/>
                <wp:effectExtent l="10795" t="5715" r="12065" b="13335"/>
                <wp:wrapNone/>
                <wp:docPr id="1773509303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6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71BCA" id="Connettore diritto 4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5pt,-26.75pt" to="94.55pt,-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" strokecolor="#969696"/>
            </w:pict>
          </mc:Fallback>
        </mc:AlternateContent>
      </w:r>
      <w:r>
        <w:rPr>
          <w:rFonts w:ascii="Arial" w:eastAsia="Arial" w:hAnsi="Arial"/>
          <w:i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482E8F1" wp14:editId="29314421">
                <wp:simplePos x="0" y="0"/>
                <wp:positionH relativeFrom="column">
                  <wp:posOffset>-180975</wp:posOffset>
                </wp:positionH>
                <wp:positionV relativeFrom="paragraph">
                  <wp:posOffset>-344170</wp:posOffset>
                </wp:positionV>
                <wp:extent cx="0" cy="740410"/>
                <wp:effectExtent l="6350" t="10795" r="12700" b="10795"/>
                <wp:wrapNone/>
                <wp:docPr id="924124305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0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A8ECC" id="Connettore diritto 3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-27.1pt" to="-14.2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" strokecolor="#969696"/>
            </w:pict>
          </mc:Fallback>
        </mc:AlternateContent>
      </w:r>
      <w:r>
        <w:rPr>
          <w:rFonts w:ascii="Arial" w:eastAsia="Arial" w:hAnsi="Arial"/>
          <w:b/>
          <w:sz w:val="21"/>
        </w:rPr>
        <w:t xml:space="preserve">    </w:t>
      </w:r>
      <w:r>
        <w:rPr>
          <w:rFonts w:ascii="Arial" w:eastAsia="Arial" w:hAnsi="Arial"/>
          <w:b/>
          <w:sz w:val="21"/>
        </w:rPr>
        <w:tab/>
      </w:r>
      <w:r>
        <w:rPr>
          <w:rFonts w:ascii="Arial" w:eastAsia="Arial" w:hAnsi="Arial"/>
          <w:b/>
          <w:sz w:val="21"/>
        </w:rPr>
        <w:tab/>
      </w:r>
      <w:r>
        <w:rPr>
          <w:rFonts w:ascii="Arial" w:eastAsia="Arial" w:hAnsi="Arial"/>
          <w:b/>
          <w:sz w:val="21"/>
        </w:rPr>
        <w:tab/>
      </w:r>
      <w:r>
        <w:rPr>
          <w:rFonts w:ascii="Arial" w:eastAsia="Arial" w:hAnsi="Arial"/>
          <w:b/>
          <w:sz w:val="21"/>
        </w:rPr>
        <w:tab/>
      </w:r>
      <w:r>
        <w:rPr>
          <w:rFonts w:ascii="Arial" w:eastAsia="Arial" w:hAnsi="Arial"/>
          <w:b/>
          <w:sz w:val="21"/>
        </w:rPr>
        <w:tab/>
      </w:r>
      <w:r>
        <w:rPr>
          <w:rFonts w:ascii="Arial" w:eastAsia="Arial" w:hAnsi="Arial"/>
          <w:b/>
          <w:sz w:val="21"/>
        </w:rPr>
        <w:tab/>
      </w:r>
      <w:r w:rsidRPr="006D60E9">
        <w:rPr>
          <w:rFonts w:ascii="Arial" w:eastAsia="Arial" w:hAnsi="Arial"/>
          <w:b/>
          <w:sz w:val="24"/>
          <w:szCs w:val="24"/>
        </w:rPr>
        <w:t>PROVINCIA DI TARANTO</w:t>
      </w:r>
    </w:p>
    <w:p w14:paraId="5625D6D4" w14:textId="35463D69" w:rsidR="006D60E9" w:rsidRPr="006D60E9" w:rsidRDefault="006D60E9" w:rsidP="006D60E9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24"/>
          <w:szCs w:val="24"/>
        </w:rPr>
      </w:pPr>
      <w:r w:rsidRPr="006D60E9">
        <w:rPr>
          <w:rFonts w:ascii="Arial" w:eastAsia="Arial" w:hAnsi="Arial"/>
          <w:sz w:val="24"/>
          <w:szCs w:val="24"/>
        </w:rPr>
        <w:t xml:space="preserve">                                 </w:t>
      </w:r>
      <w:r w:rsidRPr="006D60E9">
        <w:rPr>
          <w:rFonts w:ascii="Arial" w:eastAsia="Arial" w:hAnsi="Arial"/>
          <w:sz w:val="24"/>
          <w:szCs w:val="24"/>
        </w:rPr>
        <w:tab/>
      </w:r>
      <w:r w:rsidRPr="006D60E9">
        <w:rPr>
          <w:rFonts w:ascii="Arial" w:eastAsia="Arial" w:hAnsi="Arial"/>
          <w:sz w:val="24"/>
          <w:szCs w:val="24"/>
        </w:rPr>
        <w:tab/>
      </w:r>
      <w:r w:rsidRPr="006D60E9">
        <w:rPr>
          <w:rFonts w:ascii="Arial" w:eastAsia="Arial" w:hAnsi="Arial"/>
          <w:sz w:val="24"/>
          <w:szCs w:val="24"/>
        </w:rPr>
        <w:tab/>
      </w:r>
      <w:r w:rsidRPr="006D60E9">
        <w:rPr>
          <w:rFonts w:ascii="Arial" w:eastAsia="Arial" w:hAnsi="Arial"/>
          <w:sz w:val="24"/>
          <w:szCs w:val="24"/>
        </w:rPr>
        <w:tab/>
      </w:r>
      <w:r w:rsidRPr="006D60E9">
        <w:rPr>
          <w:rFonts w:ascii="Arial" w:eastAsia="Arial" w:hAnsi="Arial"/>
          <w:sz w:val="24"/>
          <w:szCs w:val="24"/>
        </w:rPr>
        <w:tab/>
      </w:r>
      <w:r>
        <w:rPr>
          <w:rFonts w:ascii="Arial" w:eastAsia="Arial" w:hAnsi="Arial"/>
          <w:sz w:val="24"/>
          <w:szCs w:val="24"/>
        </w:rPr>
        <w:t>S</w:t>
      </w:r>
      <w:r w:rsidRPr="006D60E9">
        <w:rPr>
          <w:rFonts w:ascii="Arial" w:hAnsi="Arial"/>
          <w:color w:val="000000"/>
          <w:sz w:val="24"/>
          <w:szCs w:val="24"/>
        </w:rPr>
        <w:t>ettore Pianificazione ed Ambiente</w:t>
      </w:r>
    </w:p>
    <w:p w14:paraId="0E049AB0" w14:textId="5E23F36F" w:rsidR="006D60E9" w:rsidRPr="006D60E9" w:rsidRDefault="006D60E9" w:rsidP="006D60E9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                                                                                  Via </w:t>
      </w:r>
      <w:r w:rsidRPr="006D60E9">
        <w:rPr>
          <w:rFonts w:ascii="Arial" w:hAnsi="Arial"/>
          <w:color w:val="000000"/>
          <w:sz w:val="24"/>
          <w:szCs w:val="24"/>
        </w:rPr>
        <w:t>Anfiteatro n.4 – 74123 TARANTO</w:t>
      </w:r>
    </w:p>
    <w:p w14:paraId="04AF7848" w14:textId="2D5694F0" w:rsidR="006D60E9" w:rsidRPr="006D60E9" w:rsidRDefault="006D60E9" w:rsidP="006D60E9">
      <w:pPr>
        <w:autoSpaceDE w:val="0"/>
        <w:autoSpaceDN w:val="0"/>
        <w:adjustRightInd w:val="0"/>
        <w:jc w:val="both"/>
        <w:rPr>
          <w:rStyle w:val="Collegamentoipertestuale"/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                                                                                  </w:t>
      </w:r>
      <w:r w:rsidRPr="006D60E9">
        <w:rPr>
          <w:rFonts w:ascii="Arial" w:hAnsi="Arial"/>
          <w:color w:val="000000"/>
          <w:sz w:val="24"/>
          <w:szCs w:val="24"/>
        </w:rPr>
        <w:t xml:space="preserve">PEC: </w:t>
      </w:r>
      <w:hyperlink r:id="rId12" w:history="1">
        <w:r w:rsidRPr="006D60E9">
          <w:rPr>
            <w:rStyle w:val="Collegamentoipertestuale"/>
            <w:rFonts w:ascii="Arial" w:hAnsi="Arial"/>
            <w:sz w:val="24"/>
            <w:szCs w:val="24"/>
          </w:rPr>
          <w:t>protocollo@pec.provincia.ta.it</w:t>
        </w:r>
      </w:hyperlink>
    </w:p>
    <w:p w14:paraId="572284F9" w14:textId="5AA61FE5" w:rsidR="006D60E9" w:rsidRDefault="006D60E9" w:rsidP="006D60E9">
      <w:pPr>
        <w:spacing w:line="0" w:lineRule="atLeast"/>
        <w:jc w:val="both"/>
        <w:rPr>
          <w:rFonts w:ascii="Arial" w:eastAsia="Arial" w:hAnsi="Arial"/>
          <w:sz w:val="56"/>
        </w:rPr>
      </w:pPr>
    </w:p>
    <w:p w14:paraId="769039A3" w14:textId="5775AA43" w:rsidR="006D60E9" w:rsidRDefault="006D60E9" w:rsidP="006D60E9">
      <w:pPr>
        <w:spacing w:line="0" w:lineRule="atLeast"/>
        <w:jc w:val="both"/>
        <w:rPr>
          <w:rFonts w:ascii="Arial" w:eastAsia="Arial" w:hAnsi="Arial"/>
          <w:b/>
          <w:sz w:val="32"/>
        </w:rPr>
      </w:pPr>
      <w:r>
        <w:rPr>
          <w:rFonts w:ascii="Arial" w:eastAsia="Arial" w:hAnsi="Arial"/>
          <w:b/>
          <w:sz w:val="32"/>
        </w:rPr>
        <w:t>DOMANDA PER AUTORIZZAZIONE INTEGRATA AMBIENTALE</w:t>
      </w:r>
    </w:p>
    <w:p w14:paraId="16000CEA" w14:textId="77777777" w:rsidR="006D60E9" w:rsidRDefault="006D60E9" w:rsidP="006D60E9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1AFC39A9" w14:textId="77777777" w:rsidR="006D60E9" w:rsidRDefault="006D60E9" w:rsidP="006D60E9">
      <w:pPr>
        <w:spacing w:line="0" w:lineRule="atLeast"/>
        <w:ind w:right="20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(Titolo III-bis, Parte II, D.LGS. n.152/06)</w:t>
      </w:r>
    </w:p>
    <w:p w14:paraId="593CDB44" w14:textId="65B5CA84" w:rsidR="006D60E9" w:rsidRDefault="006D60E9" w:rsidP="006D60E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4656" behindDoc="1" locked="0" layoutInCell="1" allowOverlap="1" wp14:anchorId="5422B6D2" wp14:editId="4B8E2E86">
            <wp:simplePos x="0" y="0"/>
            <wp:positionH relativeFrom="column">
              <wp:posOffset>49530</wp:posOffset>
            </wp:positionH>
            <wp:positionV relativeFrom="paragraph">
              <wp:posOffset>292735</wp:posOffset>
            </wp:positionV>
            <wp:extent cx="1841500" cy="53975"/>
            <wp:effectExtent l="0" t="0" r="6350" b="3175"/>
            <wp:wrapNone/>
            <wp:docPr id="8678977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5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49580" w14:textId="77777777" w:rsidR="006D60E9" w:rsidRDefault="006D60E9" w:rsidP="006D60E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0D80227" w14:textId="77777777" w:rsidR="006D60E9" w:rsidRDefault="006D60E9" w:rsidP="006D60E9">
      <w:pPr>
        <w:spacing w:line="245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2880"/>
        <w:gridCol w:w="1200"/>
        <w:gridCol w:w="3160"/>
        <w:gridCol w:w="1820"/>
      </w:tblGrid>
      <w:tr w:rsidR="006D60E9" w14:paraId="6B0D6E7A" w14:textId="77777777" w:rsidTr="002959AF">
        <w:trPr>
          <w:trHeight w:val="276"/>
        </w:trPr>
        <w:tc>
          <w:tcPr>
            <w:tcW w:w="3580" w:type="dxa"/>
            <w:gridSpan w:val="2"/>
            <w:shd w:val="clear" w:color="auto" w:fill="auto"/>
            <w:vAlign w:val="bottom"/>
          </w:tcPr>
          <w:p w14:paraId="39D763EA" w14:textId="77777777" w:rsidR="006D60E9" w:rsidRDefault="006D60E9" w:rsidP="002959AF">
            <w:pPr>
              <w:spacing w:line="0" w:lineRule="atLeast"/>
              <w:ind w:left="1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il/la sottoscritto/a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720E85E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14:paraId="647F2840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7D3811BD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D60E9" w14:paraId="437E8FC5" w14:textId="77777777" w:rsidTr="002959AF">
        <w:trPr>
          <w:trHeight w:val="286"/>
        </w:trPr>
        <w:tc>
          <w:tcPr>
            <w:tcW w:w="3580" w:type="dxa"/>
            <w:gridSpan w:val="2"/>
            <w:shd w:val="clear" w:color="auto" w:fill="auto"/>
            <w:vAlign w:val="bottom"/>
          </w:tcPr>
          <w:p w14:paraId="7D543108" w14:textId="77777777" w:rsidR="006D60E9" w:rsidRDefault="006D60E9" w:rsidP="002959AF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nato/a </w:t>
            </w:r>
            <w:proofErr w:type="spellStart"/>
            <w:r>
              <w:rPr>
                <w:rFonts w:ascii="Arial" w:eastAsia="Arial" w:hAnsi="Arial"/>
                <w:sz w:val="24"/>
              </w:rPr>
              <w:t>a</w:t>
            </w:r>
            <w:proofErr w:type="spellEnd"/>
          </w:p>
        </w:tc>
        <w:tc>
          <w:tcPr>
            <w:tcW w:w="1200" w:type="dxa"/>
            <w:shd w:val="clear" w:color="auto" w:fill="auto"/>
            <w:vAlign w:val="bottom"/>
          </w:tcPr>
          <w:p w14:paraId="21EA03B5" w14:textId="77777777" w:rsidR="006D60E9" w:rsidRDefault="006D60E9" w:rsidP="002959AF">
            <w:pPr>
              <w:spacing w:line="0" w:lineRule="atLeast"/>
              <w:ind w:left="1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il</w:t>
            </w:r>
          </w:p>
        </w:tc>
        <w:tc>
          <w:tcPr>
            <w:tcW w:w="3160" w:type="dxa"/>
            <w:shd w:val="clear" w:color="auto" w:fill="auto"/>
            <w:vAlign w:val="bottom"/>
          </w:tcPr>
          <w:p w14:paraId="299CFDB6" w14:textId="77777777" w:rsidR="006D60E9" w:rsidRDefault="006D60E9" w:rsidP="002959AF">
            <w:pPr>
              <w:spacing w:line="0" w:lineRule="atLeast"/>
              <w:ind w:left="2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C.F.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06BE097C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D60E9" w14:paraId="7C833940" w14:textId="77777777" w:rsidTr="002959AF">
        <w:trPr>
          <w:trHeight w:val="286"/>
        </w:trPr>
        <w:tc>
          <w:tcPr>
            <w:tcW w:w="3580" w:type="dxa"/>
            <w:gridSpan w:val="2"/>
            <w:shd w:val="clear" w:color="auto" w:fill="auto"/>
            <w:vAlign w:val="bottom"/>
          </w:tcPr>
          <w:p w14:paraId="695E5B78" w14:textId="77777777" w:rsidR="006D60E9" w:rsidRDefault="006D60E9" w:rsidP="002959AF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residente a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3E801CE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14:paraId="569A154D" w14:textId="77777777" w:rsidR="006D60E9" w:rsidRDefault="006D60E9" w:rsidP="002959AF">
            <w:pPr>
              <w:spacing w:line="0" w:lineRule="atLeast"/>
              <w:ind w:left="2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Provincia di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7030002A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D60E9" w14:paraId="4CC16C55" w14:textId="77777777" w:rsidTr="002959AF">
        <w:trPr>
          <w:trHeight w:val="286"/>
        </w:trPr>
        <w:tc>
          <w:tcPr>
            <w:tcW w:w="700" w:type="dxa"/>
            <w:shd w:val="clear" w:color="auto" w:fill="auto"/>
            <w:vAlign w:val="bottom"/>
          </w:tcPr>
          <w:p w14:paraId="51383EF7" w14:textId="77777777" w:rsidR="006D60E9" w:rsidRDefault="006D60E9" w:rsidP="002959AF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via</w:t>
            </w:r>
          </w:p>
        </w:tc>
        <w:tc>
          <w:tcPr>
            <w:tcW w:w="2880" w:type="dxa"/>
            <w:shd w:val="clear" w:color="auto" w:fill="auto"/>
            <w:vAlign w:val="bottom"/>
          </w:tcPr>
          <w:p w14:paraId="75D4672A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7086A380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14:paraId="783B5F68" w14:textId="77777777" w:rsidR="006D60E9" w:rsidRDefault="006D60E9" w:rsidP="002959AF">
            <w:pPr>
              <w:spacing w:line="0" w:lineRule="atLeast"/>
              <w:ind w:left="2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n.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18C80701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D60E9" w14:paraId="5EFE4420" w14:textId="77777777" w:rsidTr="002959AF">
        <w:trPr>
          <w:trHeight w:val="286"/>
        </w:trPr>
        <w:tc>
          <w:tcPr>
            <w:tcW w:w="4780" w:type="dxa"/>
            <w:gridSpan w:val="3"/>
            <w:shd w:val="clear" w:color="auto" w:fill="auto"/>
            <w:vAlign w:val="bottom"/>
          </w:tcPr>
          <w:p w14:paraId="3365D0D9" w14:textId="77777777" w:rsidR="006D60E9" w:rsidRDefault="006D60E9" w:rsidP="002959AF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titolare/legale rappresentante dell’impresa</w:t>
            </w:r>
          </w:p>
        </w:tc>
        <w:tc>
          <w:tcPr>
            <w:tcW w:w="3160" w:type="dxa"/>
            <w:shd w:val="clear" w:color="auto" w:fill="auto"/>
            <w:vAlign w:val="bottom"/>
          </w:tcPr>
          <w:p w14:paraId="6409D1BF" w14:textId="0B981FB0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67C08013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D60E9" w14:paraId="53C51933" w14:textId="77777777" w:rsidTr="002959AF">
        <w:trPr>
          <w:trHeight w:val="494"/>
        </w:trPr>
        <w:tc>
          <w:tcPr>
            <w:tcW w:w="35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8856B1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72A0B1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8B585B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C95B6B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D60E9" w14:paraId="132D8CE4" w14:textId="77777777" w:rsidTr="002959AF">
        <w:trPr>
          <w:trHeight w:val="446"/>
        </w:trPr>
        <w:tc>
          <w:tcPr>
            <w:tcW w:w="3580" w:type="dxa"/>
            <w:gridSpan w:val="2"/>
            <w:shd w:val="clear" w:color="auto" w:fill="auto"/>
            <w:vAlign w:val="bottom"/>
          </w:tcPr>
          <w:p w14:paraId="4B648C2C" w14:textId="77777777" w:rsidR="006D60E9" w:rsidRDefault="006D60E9" w:rsidP="002959AF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Con sede legale a: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B625B3C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14:paraId="3752F22D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0421790D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D60E9" w14:paraId="0A6442CE" w14:textId="77777777" w:rsidTr="002959AF">
        <w:trPr>
          <w:trHeight w:val="288"/>
        </w:trPr>
        <w:tc>
          <w:tcPr>
            <w:tcW w:w="700" w:type="dxa"/>
            <w:shd w:val="clear" w:color="auto" w:fill="auto"/>
            <w:vAlign w:val="bottom"/>
          </w:tcPr>
          <w:p w14:paraId="5582BDE6" w14:textId="77777777" w:rsidR="006D60E9" w:rsidRDefault="006D60E9" w:rsidP="002959AF">
            <w:pPr>
              <w:spacing w:line="190" w:lineRule="exact"/>
              <w:ind w:left="480"/>
              <w:rPr>
                <w:rFonts w:ascii="Wingdings" w:eastAsia="Wingdings" w:hAnsi="Wingdings"/>
                <w:sz w:val="22"/>
              </w:rPr>
            </w:pPr>
            <w:r>
              <w:rPr>
                <w:rFonts w:ascii="Wingdings" w:eastAsia="Wingdings" w:hAnsi="Wingdings"/>
                <w:sz w:val="22"/>
              </w:rPr>
              <w:t></w:t>
            </w:r>
          </w:p>
        </w:tc>
        <w:tc>
          <w:tcPr>
            <w:tcW w:w="2880" w:type="dxa"/>
            <w:shd w:val="clear" w:color="auto" w:fill="auto"/>
            <w:vAlign w:val="bottom"/>
          </w:tcPr>
          <w:p w14:paraId="13BC0DCE" w14:textId="77777777" w:rsidR="006D60E9" w:rsidRDefault="006D60E9" w:rsidP="002959AF">
            <w:pPr>
              <w:spacing w:line="0" w:lineRule="atLeast"/>
              <w:ind w:left="1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Comune di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06A44DE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14:paraId="77E0D8DA" w14:textId="77777777" w:rsidR="006D60E9" w:rsidRDefault="006D60E9" w:rsidP="002959AF">
            <w:pPr>
              <w:spacing w:line="0" w:lineRule="atLeast"/>
              <w:ind w:left="19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Prov.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07EC2C18" w14:textId="77777777" w:rsidR="006D60E9" w:rsidRDefault="006D60E9" w:rsidP="002959AF">
            <w:pPr>
              <w:spacing w:line="0" w:lineRule="atLeast"/>
              <w:ind w:left="2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CAP</w:t>
            </w:r>
          </w:p>
        </w:tc>
      </w:tr>
      <w:tr w:rsidR="006D60E9" w14:paraId="666AAA01" w14:textId="77777777" w:rsidTr="002959AF">
        <w:trPr>
          <w:trHeight w:val="286"/>
        </w:trPr>
        <w:tc>
          <w:tcPr>
            <w:tcW w:w="700" w:type="dxa"/>
            <w:shd w:val="clear" w:color="auto" w:fill="auto"/>
            <w:vAlign w:val="bottom"/>
          </w:tcPr>
          <w:p w14:paraId="43638126" w14:textId="77777777" w:rsidR="006D60E9" w:rsidRDefault="006D60E9" w:rsidP="002959AF">
            <w:pPr>
              <w:spacing w:line="188" w:lineRule="exact"/>
              <w:ind w:left="480"/>
              <w:rPr>
                <w:rFonts w:ascii="Wingdings" w:eastAsia="Wingdings" w:hAnsi="Wingdings"/>
                <w:sz w:val="22"/>
              </w:rPr>
            </w:pPr>
            <w:r>
              <w:rPr>
                <w:rFonts w:ascii="Wingdings" w:eastAsia="Wingdings" w:hAnsi="Wingdings"/>
                <w:sz w:val="22"/>
              </w:rPr>
              <w:t></w:t>
            </w:r>
          </w:p>
        </w:tc>
        <w:tc>
          <w:tcPr>
            <w:tcW w:w="2880" w:type="dxa"/>
            <w:shd w:val="clear" w:color="auto" w:fill="auto"/>
            <w:vAlign w:val="bottom"/>
          </w:tcPr>
          <w:p w14:paraId="5B5E5E01" w14:textId="77777777" w:rsidR="006D60E9" w:rsidRDefault="006D60E9" w:rsidP="002959AF">
            <w:pPr>
              <w:spacing w:line="0" w:lineRule="atLeast"/>
              <w:ind w:left="1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Via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E4925FA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14:paraId="6742CAF3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0870B209" w14:textId="77777777" w:rsidR="006D60E9" w:rsidRDefault="006D60E9" w:rsidP="002959AF">
            <w:pPr>
              <w:spacing w:line="0" w:lineRule="atLeast"/>
              <w:ind w:left="7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n.</w:t>
            </w:r>
          </w:p>
        </w:tc>
      </w:tr>
      <w:tr w:rsidR="006D60E9" w14:paraId="4A2D76A4" w14:textId="77777777" w:rsidTr="002959AF">
        <w:trPr>
          <w:trHeight w:val="286"/>
        </w:trPr>
        <w:tc>
          <w:tcPr>
            <w:tcW w:w="700" w:type="dxa"/>
            <w:shd w:val="clear" w:color="auto" w:fill="auto"/>
            <w:vAlign w:val="bottom"/>
          </w:tcPr>
          <w:p w14:paraId="2508E50C" w14:textId="77777777" w:rsidR="006D60E9" w:rsidRDefault="006D60E9" w:rsidP="002959AF">
            <w:pPr>
              <w:spacing w:line="188" w:lineRule="exact"/>
              <w:ind w:left="480"/>
              <w:rPr>
                <w:rFonts w:ascii="Wingdings" w:eastAsia="Wingdings" w:hAnsi="Wingdings"/>
                <w:sz w:val="22"/>
              </w:rPr>
            </w:pPr>
            <w:r>
              <w:rPr>
                <w:rFonts w:ascii="Wingdings" w:eastAsia="Wingdings" w:hAnsi="Wingdings"/>
                <w:sz w:val="22"/>
              </w:rPr>
              <w:t></w:t>
            </w:r>
          </w:p>
        </w:tc>
        <w:tc>
          <w:tcPr>
            <w:tcW w:w="2880" w:type="dxa"/>
            <w:shd w:val="clear" w:color="auto" w:fill="auto"/>
            <w:vAlign w:val="bottom"/>
          </w:tcPr>
          <w:p w14:paraId="6147BA6D" w14:textId="77777777" w:rsidR="006D60E9" w:rsidRDefault="006D60E9" w:rsidP="002959AF">
            <w:pPr>
              <w:spacing w:line="0" w:lineRule="atLeast"/>
              <w:ind w:left="1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P.IVA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7C7C2DD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14:paraId="658B54E6" w14:textId="77777777" w:rsidR="006D60E9" w:rsidRDefault="006D60E9" w:rsidP="002959AF">
            <w:pPr>
              <w:spacing w:line="0" w:lineRule="atLeast"/>
              <w:ind w:left="5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N° CCIAA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2D44F9BC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D60E9" w14:paraId="62A27565" w14:textId="77777777" w:rsidTr="002959AF">
        <w:trPr>
          <w:trHeight w:val="286"/>
        </w:trPr>
        <w:tc>
          <w:tcPr>
            <w:tcW w:w="700" w:type="dxa"/>
            <w:shd w:val="clear" w:color="auto" w:fill="auto"/>
            <w:vAlign w:val="bottom"/>
          </w:tcPr>
          <w:p w14:paraId="4D2D4725" w14:textId="77777777" w:rsidR="006D60E9" w:rsidRDefault="006D60E9" w:rsidP="002959AF">
            <w:pPr>
              <w:spacing w:line="188" w:lineRule="exact"/>
              <w:ind w:left="480"/>
              <w:rPr>
                <w:rFonts w:ascii="Wingdings" w:eastAsia="Wingdings" w:hAnsi="Wingdings"/>
                <w:sz w:val="22"/>
              </w:rPr>
            </w:pPr>
            <w:r>
              <w:rPr>
                <w:rFonts w:ascii="Wingdings" w:eastAsia="Wingdings" w:hAnsi="Wingdings"/>
                <w:sz w:val="22"/>
              </w:rPr>
              <w:t></w:t>
            </w:r>
          </w:p>
        </w:tc>
        <w:tc>
          <w:tcPr>
            <w:tcW w:w="2880" w:type="dxa"/>
            <w:shd w:val="clear" w:color="auto" w:fill="auto"/>
            <w:vAlign w:val="bottom"/>
          </w:tcPr>
          <w:p w14:paraId="5D0F40EA" w14:textId="77777777" w:rsidR="006D60E9" w:rsidRDefault="006D60E9" w:rsidP="002959AF">
            <w:pPr>
              <w:spacing w:line="0" w:lineRule="atLeast"/>
              <w:ind w:left="1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Tel.: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D3A2F1F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14:paraId="2C2E7122" w14:textId="77777777" w:rsidR="006D60E9" w:rsidRDefault="006D60E9" w:rsidP="002959AF">
            <w:pPr>
              <w:spacing w:line="0" w:lineRule="atLeast"/>
              <w:ind w:left="2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Fax: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0CB6FA06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D60E9" w14:paraId="13FC7F9B" w14:textId="77777777" w:rsidTr="002959AF">
        <w:trPr>
          <w:trHeight w:val="286"/>
        </w:trPr>
        <w:tc>
          <w:tcPr>
            <w:tcW w:w="700" w:type="dxa"/>
            <w:shd w:val="clear" w:color="auto" w:fill="auto"/>
            <w:vAlign w:val="bottom"/>
          </w:tcPr>
          <w:p w14:paraId="0D7E8CE5" w14:textId="77777777" w:rsidR="006D60E9" w:rsidRDefault="006D60E9" w:rsidP="002959AF">
            <w:pPr>
              <w:spacing w:line="188" w:lineRule="exact"/>
              <w:ind w:left="480"/>
              <w:rPr>
                <w:rFonts w:ascii="Wingdings" w:eastAsia="Wingdings" w:hAnsi="Wingdings"/>
                <w:sz w:val="22"/>
              </w:rPr>
            </w:pPr>
            <w:r>
              <w:rPr>
                <w:rFonts w:ascii="Wingdings" w:eastAsia="Wingdings" w:hAnsi="Wingdings"/>
                <w:sz w:val="22"/>
              </w:rPr>
              <w:t></w:t>
            </w:r>
          </w:p>
        </w:tc>
        <w:tc>
          <w:tcPr>
            <w:tcW w:w="2880" w:type="dxa"/>
            <w:shd w:val="clear" w:color="auto" w:fill="auto"/>
            <w:vAlign w:val="bottom"/>
          </w:tcPr>
          <w:p w14:paraId="4AEFE191" w14:textId="77777777" w:rsidR="006D60E9" w:rsidRDefault="006D60E9" w:rsidP="002959AF">
            <w:pPr>
              <w:spacing w:line="0" w:lineRule="atLeast"/>
              <w:ind w:left="14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p.e.c</w:t>
            </w:r>
            <w:proofErr w:type="spellEnd"/>
            <w:r>
              <w:rPr>
                <w:rFonts w:ascii="Arial" w:eastAsia="Arial" w:hAnsi="Arial"/>
                <w:sz w:val="24"/>
              </w:rPr>
              <w:t>.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FAD503D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14:paraId="66EC28D2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0CE6F974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D60E9" w14:paraId="169FE609" w14:textId="77777777" w:rsidTr="002959AF">
        <w:trPr>
          <w:trHeight w:val="286"/>
        </w:trPr>
        <w:tc>
          <w:tcPr>
            <w:tcW w:w="3580" w:type="dxa"/>
            <w:gridSpan w:val="2"/>
            <w:shd w:val="clear" w:color="auto" w:fill="auto"/>
            <w:vAlign w:val="bottom"/>
          </w:tcPr>
          <w:p w14:paraId="58B81414" w14:textId="77777777" w:rsidR="006D60E9" w:rsidRDefault="006D60E9" w:rsidP="002959AF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Sede operativa: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8E73B01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14:paraId="49CF52E1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31AB6073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D60E9" w14:paraId="5B3C448C" w14:textId="77777777" w:rsidTr="002959AF">
        <w:trPr>
          <w:trHeight w:val="288"/>
        </w:trPr>
        <w:tc>
          <w:tcPr>
            <w:tcW w:w="700" w:type="dxa"/>
            <w:shd w:val="clear" w:color="auto" w:fill="auto"/>
            <w:vAlign w:val="bottom"/>
          </w:tcPr>
          <w:p w14:paraId="0F489AF9" w14:textId="77777777" w:rsidR="006D60E9" w:rsidRDefault="006D60E9" w:rsidP="002959AF">
            <w:pPr>
              <w:spacing w:line="190" w:lineRule="exact"/>
              <w:ind w:left="480"/>
              <w:rPr>
                <w:rFonts w:ascii="Wingdings" w:eastAsia="Wingdings" w:hAnsi="Wingdings"/>
                <w:sz w:val="22"/>
              </w:rPr>
            </w:pPr>
            <w:r>
              <w:rPr>
                <w:rFonts w:ascii="Wingdings" w:eastAsia="Wingdings" w:hAnsi="Wingdings"/>
                <w:sz w:val="22"/>
              </w:rPr>
              <w:t></w:t>
            </w:r>
          </w:p>
        </w:tc>
        <w:tc>
          <w:tcPr>
            <w:tcW w:w="2880" w:type="dxa"/>
            <w:shd w:val="clear" w:color="auto" w:fill="auto"/>
            <w:vAlign w:val="bottom"/>
          </w:tcPr>
          <w:p w14:paraId="6F6E02AB" w14:textId="77777777" w:rsidR="006D60E9" w:rsidRDefault="006D60E9" w:rsidP="002959AF">
            <w:pPr>
              <w:spacing w:line="0" w:lineRule="atLeast"/>
              <w:ind w:left="1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Comune di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A694D82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14:paraId="64CF69F0" w14:textId="77777777" w:rsidR="006D60E9" w:rsidRDefault="006D60E9" w:rsidP="002959AF">
            <w:pPr>
              <w:spacing w:line="0" w:lineRule="atLeast"/>
              <w:ind w:left="19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Prov.  BT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042003BE" w14:textId="77777777" w:rsidR="006D60E9" w:rsidRDefault="006D60E9" w:rsidP="002959AF">
            <w:pPr>
              <w:spacing w:line="0" w:lineRule="atLeast"/>
              <w:ind w:left="2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CAP</w:t>
            </w:r>
          </w:p>
        </w:tc>
      </w:tr>
      <w:tr w:rsidR="006D60E9" w14:paraId="583021E8" w14:textId="77777777" w:rsidTr="002959AF">
        <w:trPr>
          <w:trHeight w:val="286"/>
        </w:trPr>
        <w:tc>
          <w:tcPr>
            <w:tcW w:w="700" w:type="dxa"/>
            <w:shd w:val="clear" w:color="auto" w:fill="auto"/>
            <w:vAlign w:val="bottom"/>
          </w:tcPr>
          <w:p w14:paraId="321E955D" w14:textId="77777777" w:rsidR="006D60E9" w:rsidRDefault="006D60E9" w:rsidP="002959AF">
            <w:pPr>
              <w:spacing w:line="188" w:lineRule="exact"/>
              <w:ind w:left="480"/>
              <w:rPr>
                <w:rFonts w:ascii="Wingdings" w:eastAsia="Wingdings" w:hAnsi="Wingdings"/>
                <w:sz w:val="22"/>
              </w:rPr>
            </w:pPr>
            <w:r>
              <w:rPr>
                <w:rFonts w:ascii="Wingdings" w:eastAsia="Wingdings" w:hAnsi="Wingdings"/>
                <w:sz w:val="22"/>
              </w:rPr>
              <w:t></w:t>
            </w:r>
          </w:p>
        </w:tc>
        <w:tc>
          <w:tcPr>
            <w:tcW w:w="2880" w:type="dxa"/>
            <w:shd w:val="clear" w:color="auto" w:fill="auto"/>
            <w:vAlign w:val="bottom"/>
          </w:tcPr>
          <w:p w14:paraId="5A54D6D8" w14:textId="77777777" w:rsidR="006D60E9" w:rsidRDefault="006D60E9" w:rsidP="002959AF">
            <w:pPr>
              <w:spacing w:line="0" w:lineRule="atLeast"/>
              <w:ind w:left="1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Via/Piazza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3C2EFF1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14:paraId="687BB15D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6C501B31" w14:textId="77777777" w:rsidR="006D60E9" w:rsidRDefault="006D60E9" w:rsidP="002959AF">
            <w:pPr>
              <w:spacing w:line="0" w:lineRule="atLeast"/>
              <w:ind w:left="7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n.</w:t>
            </w:r>
          </w:p>
        </w:tc>
      </w:tr>
      <w:tr w:rsidR="006D60E9" w14:paraId="7CE92981" w14:textId="77777777" w:rsidTr="002959AF">
        <w:trPr>
          <w:trHeight w:val="286"/>
        </w:trPr>
        <w:tc>
          <w:tcPr>
            <w:tcW w:w="700" w:type="dxa"/>
            <w:shd w:val="clear" w:color="auto" w:fill="auto"/>
            <w:vAlign w:val="bottom"/>
          </w:tcPr>
          <w:p w14:paraId="4991ABE7" w14:textId="77777777" w:rsidR="006D60E9" w:rsidRDefault="006D60E9" w:rsidP="002959AF">
            <w:pPr>
              <w:spacing w:line="188" w:lineRule="exact"/>
              <w:ind w:left="480"/>
              <w:rPr>
                <w:rFonts w:ascii="Wingdings" w:eastAsia="Wingdings" w:hAnsi="Wingdings"/>
                <w:sz w:val="22"/>
              </w:rPr>
            </w:pPr>
            <w:r>
              <w:rPr>
                <w:rFonts w:ascii="Wingdings" w:eastAsia="Wingdings" w:hAnsi="Wingdings"/>
                <w:sz w:val="22"/>
              </w:rPr>
              <w:t></w:t>
            </w:r>
          </w:p>
        </w:tc>
        <w:tc>
          <w:tcPr>
            <w:tcW w:w="2880" w:type="dxa"/>
            <w:shd w:val="clear" w:color="auto" w:fill="auto"/>
            <w:vAlign w:val="bottom"/>
          </w:tcPr>
          <w:p w14:paraId="747CA8F6" w14:textId="77777777" w:rsidR="006D60E9" w:rsidRDefault="006D60E9" w:rsidP="002959AF">
            <w:pPr>
              <w:spacing w:line="0" w:lineRule="atLeast"/>
              <w:ind w:left="1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Foglio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D6AE2B8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14:paraId="3888A8B3" w14:textId="77777777" w:rsidR="006D60E9" w:rsidRDefault="006D60E9" w:rsidP="002959AF">
            <w:pPr>
              <w:spacing w:line="0" w:lineRule="atLeast"/>
              <w:ind w:left="2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Particelle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6DBCBE9B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D60E9" w14:paraId="37D22CFD" w14:textId="77777777" w:rsidTr="002959AF">
        <w:trPr>
          <w:trHeight w:val="286"/>
        </w:trPr>
        <w:tc>
          <w:tcPr>
            <w:tcW w:w="700" w:type="dxa"/>
            <w:shd w:val="clear" w:color="auto" w:fill="auto"/>
            <w:vAlign w:val="bottom"/>
          </w:tcPr>
          <w:p w14:paraId="17EA3AF8" w14:textId="77777777" w:rsidR="006D60E9" w:rsidRDefault="006D60E9" w:rsidP="002959AF">
            <w:pPr>
              <w:spacing w:line="188" w:lineRule="exact"/>
              <w:ind w:left="480"/>
              <w:rPr>
                <w:rFonts w:ascii="Wingdings" w:eastAsia="Wingdings" w:hAnsi="Wingdings"/>
                <w:sz w:val="22"/>
              </w:rPr>
            </w:pPr>
            <w:r>
              <w:rPr>
                <w:rFonts w:ascii="Wingdings" w:eastAsia="Wingdings" w:hAnsi="Wingdings"/>
                <w:sz w:val="22"/>
              </w:rPr>
              <w:t></w:t>
            </w:r>
          </w:p>
        </w:tc>
        <w:tc>
          <w:tcPr>
            <w:tcW w:w="2880" w:type="dxa"/>
            <w:shd w:val="clear" w:color="auto" w:fill="auto"/>
            <w:vAlign w:val="bottom"/>
          </w:tcPr>
          <w:p w14:paraId="0FE4EE60" w14:textId="77777777" w:rsidR="006D60E9" w:rsidRDefault="006D60E9" w:rsidP="002959AF">
            <w:pPr>
              <w:spacing w:line="0" w:lineRule="atLeast"/>
              <w:ind w:left="1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Destinazione urbanistica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C9987C7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14:paraId="08FAD242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1960F636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D60E9" w14:paraId="5A6B939F" w14:textId="77777777" w:rsidTr="002959AF">
        <w:trPr>
          <w:trHeight w:val="286"/>
        </w:trPr>
        <w:tc>
          <w:tcPr>
            <w:tcW w:w="700" w:type="dxa"/>
            <w:shd w:val="clear" w:color="auto" w:fill="auto"/>
            <w:vAlign w:val="bottom"/>
          </w:tcPr>
          <w:p w14:paraId="1514C8AB" w14:textId="77777777" w:rsidR="006D60E9" w:rsidRDefault="006D60E9" w:rsidP="002959AF">
            <w:pPr>
              <w:spacing w:line="188" w:lineRule="exact"/>
              <w:ind w:left="480"/>
              <w:rPr>
                <w:rFonts w:ascii="Wingdings" w:eastAsia="Wingdings" w:hAnsi="Wingdings"/>
                <w:sz w:val="22"/>
              </w:rPr>
            </w:pPr>
            <w:r>
              <w:rPr>
                <w:rFonts w:ascii="Wingdings" w:eastAsia="Wingdings" w:hAnsi="Wingdings"/>
                <w:sz w:val="22"/>
              </w:rPr>
              <w:t></w:t>
            </w:r>
          </w:p>
        </w:tc>
        <w:tc>
          <w:tcPr>
            <w:tcW w:w="2880" w:type="dxa"/>
            <w:shd w:val="clear" w:color="auto" w:fill="auto"/>
            <w:vAlign w:val="bottom"/>
          </w:tcPr>
          <w:p w14:paraId="59630B08" w14:textId="77777777" w:rsidR="006D60E9" w:rsidRDefault="006D60E9" w:rsidP="002959AF">
            <w:pPr>
              <w:spacing w:line="0" w:lineRule="atLeast"/>
              <w:ind w:left="1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Tel.: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7AB139D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14:paraId="091C427C" w14:textId="77777777" w:rsidR="006D60E9" w:rsidRDefault="006D60E9" w:rsidP="002959AF">
            <w:pPr>
              <w:spacing w:line="0" w:lineRule="atLeast"/>
              <w:ind w:left="2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Fax: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1C2F375C" w14:textId="77777777" w:rsidR="006D60E9" w:rsidRDefault="006D60E9" w:rsidP="002959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6C0B1460" w14:textId="0BAF16E0" w:rsidR="006D60E9" w:rsidRDefault="006D60E9" w:rsidP="006D60E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5680" behindDoc="1" locked="0" layoutInCell="1" allowOverlap="1" wp14:anchorId="52CC75F9" wp14:editId="289BAEEF">
            <wp:simplePos x="0" y="0"/>
            <wp:positionH relativeFrom="column">
              <wp:posOffset>49530</wp:posOffset>
            </wp:positionH>
            <wp:positionV relativeFrom="paragraph">
              <wp:posOffset>-3329305</wp:posOffset>
            </wp:positionV>
            <wp:extent cx="1841500" cy="992505"/>
            <wp:effectExtent l="0" t="0" r="6350" b="0"/>
            <wp:wrapNone/>
            <wp:docPr id="1756431573" name="Immagine 1" descr="Immagine che contiene linea, Parallelo, Rettang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431573" name="Immagine 1" descr="Immagine che contiene linea, Parallelo, Rettang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98A02" w14:textId="77777777" w:rsidR="006D60E9" w:rsidRDefault="006D60E9" w:rsidP="006D60E9">
      <w:pPr>
        <w:spacing w:line="226" w:lineRule="exact"/>
        <w:rPr>
          <w:rFonts w:ascii="Times New Roman" w:eastAsia="Times New Roman" w:hAnsi="Times New Roman"/>
          <w:sz w:val="24"/>
        </w:rPr>
      </w:pPr>
    </w:p>
    <w:p w14:paraId="6ED02E30" w14:textId="77777777" w:rsidR="006D60E9" w:rsidRDefault="006D60E9" w:rsidP="006D60E9">
      <w:pPr>
        <w:spacing w:line="0" w:lineRule="atLeast"/>
        <w:ind w:left="4440"/>
        <w:rPr>
          <w:rFonts w:ascii="Arial" w:eastAsia="Arial" w:hAnsi="Arial"/>
          <w:b/>
          <w:sz w:val="32"/>
        </w:rPr>
      </w:pPr>
      <w:r>
        <w:rPr>
          <w:rFonts w:ascii="Arial" w:eastAsia="Arial" w:hAnsi="Arial"/>
          <w:b/>
          <w:sz w:val="32"/>
        </w:rPr>
        <w:t>CHIEDE</w:t>
      </w:r>
    </w:p>
    <w:p w14:paraId="1493750C" w14:textId="77777777" w:rsidR="006D60E9" w:rsidRDefault="006D60E9" w:rsidP="006D60E9">
      <w:pPr>
        <w:tabs>
          <w:tab w:val="left" w:pos="520"/>
        </w:tabs>
        <w:spacing w:line="209" w:lineRule="auto"/>
        <w:rPr>
          <w:rFonts w:ascii="Arial" w:eastAsia="Arial" w:hAnsi="Arial"/>
          <w:sz w:val="24"/>
        </w:rPr>
      </w:pPr>
    </w:p>
    <w:p w14:paraId="519A1B19" w14:textId="4FD66EEC" w:rsidR="006D60E9" w:rsidRPr="006D60E9" w:rsidRDefault="006D60E9" w:rsidP="006D60E9">
      <w:pPr>
        <w:pStyle w:val="Paragrafoelenco"/>
        <w:numPr>
          <w:ilvl w:val="0"/>
          <w:numId w:val="3"/>
        </w:numPr>
        <w:tabs>
          <w:tab w:val="left" w:pos="520"/>
        </w:tabs>
        <w:spacing w:line="209" w:lineRule="auto"/>
        <w:rPr>
          <w:rFonts w:ascii="Wingdings" w:eastAsia="Wingdings" w:hAnsi="Wingdings"/>
          <w:sz w:val="48"/>
          <w:vertAlign w:val="superscript"/>
        </w:rPr>
      </w:pPr>
      <w:r>
        <w:rPr>
          <w:rFonts w:ascii="Arial" w:eastAsia="Arial" w:hAnsi="Arial"/>
          <w:sz w:val="24"/>
        </w:rPr>
        <w:t xml:space="preserve">     </w:t>
      </w:r>
      <w:r w:rsidRPr="006D60E9">
        <w:rPr>
          <w:rFonts w:ascii="Arial" w:eastAsia="Arial" w:hAnsi="Arial"/>
          <w:sz w:val="24"/>
        </w:rPr>
        <w:t>l’Autorizzazione Integrata Ambientale, ex art. 29-bis e ss., d.lgs. n. 152/2006</w:t>
      </w:r>
    </w:p>
    <w:p w14:paraId="200E80A6" w14:textId="77777777" w:rsidR="006D60E9" w:rsidRDefault="006D60E9" w:rsidP="006D60E9">
      <w:pPr>
        <w:spacing w:line="137" w:lineRule="exact"/>
        <w:rPr>
          <w:rFonts w:ascii="Wingdings" w:eastAsia="Wingdings" w:hAnsi="Wingdings"/>
          <w:sz w:val="48"/>
          <w:vertAlign w:val="superscript"/>
        </w:rPr>
      </w:pPr>
    </w:p>
    <w:p w14:paraId="307D4E54" w14:textId="77777777" w:rsidR="006D60E9" w:rsidRDefault="006D60E9" w:rsidP="006D60E9">
      <w:pPr>
        <w:spacing w:line="0" w:lineRule="atLeast"/>
        <w:ind w:left="4440"/>
        <w:rPr>
          <w:rFonts w:ascii="Arial" w:eastAsia="Arial" w:hAnsi="Arial"/>
          <w:b/>
          <w:sz w:val="32"/>
        </w:rPr>
      </w:pPr>
    </w:p>
    <w:p w14:paraId="3A0D21F5" w14:textId="5232BD10" w:rsidR="006D60E9" w:rsidRDefault="006D60E9" w:rsidP="006D60E9">
      <w:pPr>
        <w:spacing w:line="0" w:lineRule="atLeast"/>
        <w:ind w:left="4440"/>
        <w:rPr>
          <w:rFonts w:ascii="Arial" w:eastAsia="Arial" w:hAnsi="Arial"/>
          <w:b/>
          <w:sz w:val="32"/>
        </w:rPr>
      </w:pPr>
      <w:r>
        <w:rPr>
          <w:rFonts w:ascii="Arial" w:eastAsia="Arial" w:hAnsi="Arial"/>
          <w:b/>
          <w:sz w:val="32"/>
        </w:rPr>
        <w:t xml:space="preserve"> Oppure</w:t>
      </w:r>
    </w:p>
    <w:p w14:paraId="3676FA26" w14:textId="77777777" w:rsidR="006D60E9" w:rsidRDefault="006D60E9" w:rsidP="006D60E9">
      <w:pPr>
        <w:spacing w:line="0" w:lineRule="atLeast"/>
        <w:ind w:left="4440"/>
        <w:rPr>
          <w:rFonts w:ascii="Arial" w:eastAsia="Arial" w:hAnsi="Arial"/>
          <w:b/>
          <w:sz w:val="32"/>
        </w:rPr>
      </w:pPr>
    </w:p>
    <w:p w14:paraId="4D958F43" w14:textId="77777777" w:rsidR="006D60E9" w:rsidRDefault="006D60E9" w:rsidP="006D60E9">
      <w:pPr>
        <w:pStyle w:val="Paragrafoelenco"/>
        <w:numPr>
          <w:ilvl w:val="0"/>
          <w:numId w:val="3"/>
        </w:numPr>
        <w:tabs>
          <w:tab w:val="left" w:pos="520"/>
        </w:tabs>
        <w:spacing w:line="209" w:lineRule="auto"/>
        <w:rPr>
          <w:rFonts w:ascii="Wingdings" w:eastAsia="Wingdings" w:hAnsi="Wingdings"/>
          <w:sz w:val="31"/>
          <w:vertAlign w:val="superscript"/>
        </w:rPr>
      </w:pPr>
      <w:r>
        <w:rPr>
          <w:rFonts w:ascii="Arial" w:eastAsia="Arial" w:hAnsi="Arial"/>
          <w:sz w:val="18"/>
        </w:rPr>
        <w:t>In relazione all’A.I.A., giusta D.D. n. __________________ del __________________</w:t>
      </w:r>
    </w:p>
    <w:p w14:paraId="7DA5DE12" w14:textId="77777777" w:rsidR="006D60E9" w:rsidRDefault="006D60E9" w:rsidP="006D60E9">
      <w:pPr>
        <w:spacing w:line="137" w:lineRule="exact"/>
        <w:rPr>
          <w:rFonts w:ascii="Wingdings" w:eastAsia="Wingdings" w:hAnsi="Wingdings"/>
          <w:sz w:val="31"/>
          <w:vertAlign w:val="superscript"/>
        </w:rPr>
      </w:pPr>
    </w:p>
    <w:p w14:paraId="5F45457C" w14:textId="77777777" w:rsidR="006D60E9" w:rsidRDefault="006D60E9" w:rsidP="006D60E9">
      <w:pPr>
        <w:numPr>
          <w:ilvl w:val="1"/>
          <w:numId w:val="1"/>
        </w:numPr>
        <w:tabs>
          <w:tab w:val="left" w:pos="800"/>
        </w:tabs>
        <w:spacing w:line="180" w:lineRule="auto"/>
        <w:ind w:left="800" w:hanging="292"/>
        <w:rPr>
          <w:rFonts w:ascii="Wingdings" w:eastAsia="Wingdings" w:hAnsi="Wingdings"/>
          <w:sz w:val="31"/>
          <w:vertAlign w:val="superscript"/>
        </w:rPr>
      </w:pPr>
      <w:r>
        <w:rPr>
          <w:rFonts w:ascii="Arial" w:eastAsia="Arial" w:hAnsi="Arial"/>
          <w:sz w:val="18"/>
        </w:rPr>
        <w:t>Il riesame con valenza di rinnovo, ex art. 29-octies, co. 3, d.lgs. n. 152/06</w:t>
      </w:r>
    </w:p>
    <w:p w14:paraId="7F878414" w14:textId="77777777" w:rsidR="006D60E9" w:rsidRDefault="006D60E9" w:rsidP="006D60E9">
      <w:pPr>
        <w:spacing w:line="137" w:lineRule="exact"/>
        <w:rPr>
          <w:rFonts w:ascii="Wingdings" w:eastAsia="Wingdings" w:hAnsi="Wingdings"/>
          <w:sz w:val="31"/>
          <w:vertAlign w:val="superscript"/>
        </w:rPr>
      </w:pPr>
    </w:p>
    <w:p w14:paraId="0CE2F1E6" w14:textId="77777777" w:rsidR="006D60E9" w:rsidRDefault="006D60E9" w:rsidP="006D60E9">
      <w:pPr>
        <w:numPr>
          <w:ilvl w:val="1"/>
          <w:numId w:val="1"/>
        </w:numPr>
        <w:tabs>
          <w:tab w:val="left" w:pos="800"/>
        </w:tabs>
        <w:spacing w:line="180" w:lineRule="auto"/>
        <w:ind w:left="800" w:hanging="292"/>
        <w:rPr>
          <w:rFonts w:ascii="Wingdings" w:eastAsia="Wingdings" w:hAnsi="Wingdings"/>
          <w:sz w:val="31"/>
          <w:vertAlign w:val="superscript"/>
        </w:rPr>
      </w:pPr>
      <w:r>
        <w:rPr>
          <w:rFonts w:ascii="Arial" w:eastAsia="Arial" w:hAnsi="Arial"/>
          <w:sz w:val="18"/>
        </w:rPr>
        <w:t>Il riesame parziale, ex art. 29-octies, co. 4, d.lgs. n. 152/06</w:t>
      </w:r>
    </w:p>
    <w:p w14:paraId="7966B721" w14:textId="77777777" w:rsidR="006D60E9" w:rsidRDefault="006D60E9" w:rsidP="006D60E9">
      <w:pPr>
        <w:spacing w:line="137" w:lineRule="exact"/>
        <w:rPr>
          <w:rFonts w:ascii="Wingdings" w:eastAsia="Wingdings" w:hAnsi="Wingdings"/>
          <w:sz w:val="31"/>
          <w:vertAlign w:val="superscript"/>
        </w:rPr>
      </w:pPr>
    </w:p>
    <w:p w14:paraId="748C5E21" w14:textId="77777777" w:rsidR="006D60E9" w:rsidRDefault="006D60E9" w:rsidP="006D60E9">
      <w:pPr>
        <w:numPr>
          <w:ilvl w:val="1"/>
          <w:numId w:val="1"/>
        </w:numPr>
        <w:tabs>
          <w:tab w:val="left" w:pos="800"/>
        </w:tabs>
        <w:spacing w:line="180" w:lineRule="auto"/>
        <w:ind w:left="800" w:hanging="292"/>
        <w:rPr>
          <w:rFonts w:ascii="Wingdings" w:eastAsia="Wingdings" w:hAnsi="Wingdings"/>
          <w:sz w:val="31"/>
          <w:vertAlign w:val="superscript"/>
        </w:rPr>
      </w:pPr>
      <w:r>
        <w:rPr>
          <w:rFonts w:ascii="Arial" w:eastAsia="Arial" w:hAnsi="Arial"/>
          <w:sz w:val="18"/>
        </w:rPr>
        <w:t>La modifica sostanziale, ex art. 29-nonies, co.2, d.lgs. n.152/06</w:t>
      </w:r>
    </w:p>
    <w:p w14:paraId="4803FC9E" w14:textId="77777777" w:rsidR="006D60E9" w:rsidRDefault="006D60E9" w:rsidP="006D60E9">
      <w:pPr>
        <w:spacing w:line="137" w:lineRule="exact"/>
        <w:rPr>
          <w:rFonts w:ascii="Wingdings" w:eastAsia="Wingdings" w:hAnsi="Wingdings"/>
          <w:sz w:val="31"/>
          <w:vertAlign w:val="superscript"/>
        </w:rPr>
      </w:pPr>
    </w:p>
    <w:p w14:paraId="5BFF1123" w14:textId="77777777" w:rsidR="006D60E9" w:rsidRDefault="006D60E9" w:rsidP="006D60E9">
      <w:pPr>
        <w:spacing w:line="137" w:lineRule="exact"/>
        <w:rPr>
          <w:rFonts w:ascii="Wingdings" w:eastAsia="Wingdings" w:hAnsi="Wingdings"/>
          <w:sz w:val="31"/>
          <w:vertAlign w:val="superscript"/>
        </w:rPr>
      </w:pPr>
    </w:p>
    <w:p w14:paraId="63416074" w14:textId="77777777" w:rsidR="006D60E9" w:rsidRDefault="006D60E9" w:rsidP="006D60E9">
      <w:pPr>
        <w:numPr>
          <w:ilvl w:val="1"/>
          <w:numId w:val="1"/>
        </w:numPr>
        <w:tabs>
          <w:tab w:val="left" w:pos="800"/>
        </w:tabs>
        <w:spacing w:line="180" w:lineRule="auto"/>
        <w:ind w:left="800" w:hanging="292"/>
        <w:rPr>
          <w:rFonts w:ascii="Wingdings" w:eastAsia="Wingdings" w:hAnsi="Wingdings"/>
          <w:sz w:val="31"/>
          <w:vertAlign w:val="superscript"/>
        </w:rPr>
      </w:pPr>
      <w:r>
        <w:rPr>
          <w:rFonts w:ascii="Arial" w:eastAsia="Arial" w:hAnsi="Arial"/>
          <w:sz w:val="18"/>
        </w:rPr>
        <w:t>La voltura a seguito di cambio ragione sociale</w:t>
      </w:r>
    </w:p>
    <w:p w14:paraId="5E1E1BD4" w14:textId="77777777" w:rsidR="006D60E9" w:rsidRDefault="006D60E9" w:rsidP="006D60E9">
      <w:pPr>
        <w:spacing w:line="137" w:lineRule="exact"/>
        <w:rPr>
          <w:rFonts w:ascii="Wingdings" w:eastAsia="Wingdings" w:hAnsi="Wingdings"/>
          <w:sz w:val="31"/>
          <w:vertAlign w:val="superscript"/>
        </w:rPr>
      </w:pPr>
    </w:p>
    <w:p w14:paraId="41D4B28C" w14:textId="77777777" w:rsidR="006D60E9" w:rsidRDefault="006D60E9" w:rsidP="006D60E9">
      <w:pPr>
        <w:rPr>
          <w:rFonts w:ascii="Arial" w:eastAsia="Arial" w:hAnsi="Arial"/>
          <w:sz w:val="18"/>
        </w:rPr>
      </w:pPr>
    </w:p>
    <w:p w14:paraId="0DDF4D6A" w14:textId="1AC63B11" w:rsidR="00892CA0" w:rsidRDefault="006D60E9" w:rsidP="006D60E9">
      <w:pPr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Altro _________________________________________________________________</w:t>
      </w:r>
    </w:p>
    <w:p w14:paraId="02A97B50" w14:textId="77777777" w:rsidR="006D60E9" w:rsidRDefault="006D60E9" w:rsidP="006D60E9">
      <w:pPr>
        <w:rPr>
          <w:rFonts w:ascii="Arial" w:eastAsia="Arial" w:hAnsi="Arial"/>
          <w:sz w:val="18"/>
        </w:rPr>
      </w:pPr>
    </w:p>
    <w:p w14:paraId="1A47D53B" w14:textId="77777777" w:rsidR="006D60E9" w:rsidRDefault="006D60E9" w:rsidP="006D60E9">
      <w:pPr>
        <w:rPr>
          <w:rFonts w:ascii="Arial" w:eastAsia="Arial" w:hAnsi="Arial"/>
          <w:sz w:val="18"/>
        </w:rPr>
      </w:pPr>
    </w:p>
    <w:p w14:paraId="3BEC46E2" w14:textId="77777777" w:rsidR="006D60E9" w:rsidRDefault="006D60E9" w:rsidP="006D60E9">
      <w:pPr>
        <w:rPr>
          <w:rFonts w:ascii="Arial" w:eastAsia="Arial" w:hAnsi="Arial"/>
          <w:sz w:val="18"/>
        </w:rPr>
      </w:pPr>
    </w:p>
    <w:p w14:paraId="23EA65BD" w14:textId="77777777" w:rsidR="006D60E9" w:rsidRDefault="006D60E9" w:rsidP="006D60E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i/>
          <w:sz w:val="22"/>
        </w:rPr>
        <w:lastRenderedPageBreak/>
        <w:t>Dichiara</w:t>
      </w:r>
      <w:r>
        <w:rPr>
          <w:rFonts w:ascii="Arial" w:eastAsia="Arial" w:hAnsi="Arial"/>
          <w:sz w:val="22"/>
        </w:rPr>
        <w:t xml:space="preserve"> che per l’attività svolta presso l’installazione è prevista l’applicazione delle seguenti:</w:t>
      </w:r>
    </w:p>
    <w:p w14:paraId="724DCEF6" w14:textId="77777777" w:rsidR="006D60E9" w:rsidRDefault="006D60E9" w:rsidP="006D60E9">
      <w:pPr>
        <w:numPr>
          <w:ilvl w:val="0"/>
          <w:numId w:val="4"/>
        </w:numPr>
        <w:tabs>
          <w:tab w:val="left" w:pos="700"/>
        </w:tabs>
        <w:spacing w:line="182" w:lineRule="auto"/>
        <w:ind w:left="700" w:hanging="347"/>
        <w:rPr>
          <w:rFonts w:ascii="Wingdings" w:eastAsia="Wingdings" w:hAnsi="Wingdings"/>
          <w:sz w:val="31"/>
          <w:vertAlign w:val="superscript"/>
        </w:rPr>
      </w:pPr>
      <w:r>
        <w:rPr>
          <w:rFonts w:ascii="Arial" w:eastAsia="Arial" w:hAnsi="Arial"/>
          <w:sz w:val="17"/>
        </w:rPr>
        <w:t xml:space="preserve">BAT </w:t>
      </w:r>
      <w:proofErr w:type="spellStart"/>
      <w:r>
        <w:rPr>
          <w:rFonts w:ascii="Arial" w:eastAsia="Arial" w:hAnsi="Arial"/>
          <w:sz w:val="17"/>
        </w:rPr>
        <w:t>Conclusions</w:t>
      </w:r>
      <w:proofErr w:type="spellEnd"/>
      <w:r>
        <w:rPr>
          <w:rFonts w:ascii="Arial" w:eastAsia="Arial" w:hAnsi="Arial"/>
          <w:sz w:val="17"/>
        </w:rPr>
        <w:t xml:space="preserve"> e </w:t>
      </w:r>
      <w:proofErr w:type="spellStart"/>
      <w:r>
        <w:rPr>
          <w:rFonts w:ascii="Arial" w:eastAsia="Arial" w:hAnsi="Arial"/>
          <w:sz w:val="17"/>
        </w:rPr>
        <w:t>BRef</w:t>
      </w:r>
      <w:proofErr w:type="spellEnd"/>
      <w:r>
        <w:rPr>
          <w:rFonts w:ascii="Arial" w:eastAsia="Arial" w:hAnsi="Arial"/>
          <w:sz w:val="17"/>
        </w:rPr>
        <w:t xml:space="preserve"> </w:t>
      </w:r>
      <w:proofErr w:type="spellStart"/>
      <w:r>
        <w:rPr>
          <w:rFonts w:ascii="Arial" w:eastAsia="Arial" w:hAnsi="Arial"/>
          <w:sz w:val="17"/>
        </w:rPr>
        <w:t>diSettore</w:t>
      </w:r>
      <w:proofErr w:type="spellEnd"/>
    </w:p>
    <w:p w14:paraId="2E09A243" w14:textId="77777777" w:rsidR="006D60E9" w:rsidRDefault="006D60E9" w:rsidP="006D60E9">
      <w:pPr>
        <w:spacing w:line="151" w:lineRule="exact"/>
        <w:rPr>
          <w:rFonts w:ascii="Wingdings" w:eastAsia="Wingdings" w:hAnsi="Wingdings"/>
          <w:sz w:val="31"/>
          <w:vertAlign w:val="superscript"/>
        </w:rPr>
      </w:pPr>
    </w:p>
    <w:p w14:paraId="42A2B796" w14:textId="77777777" w:rsidR="006D60E9" w:rsidRDefault="006D60E9" w:rsidP="006D60E9">
      <w:pPr>
        <w:numPr>
          <w:ilvl w:val="1"/>
          <w:numId w:val="4"/>
        </w:numPr>
        <w:tabs>
          <w:tab w:val="left" w:pos="980"/>
        </w:tabs>
        <w:spacing w:line="184" w:lineRule="auto"/>
        <w:ind w:left="980" w:hanging="279"/>
        <w:rPr>
          <w:rFonts w:ascii="Wingdings" w:eastAsia="Wingdings" w:hAnsi="Wingdings"/>
          <w:sz w:val="28"/>
          <w:vertAlign w:val="superscript"/>
        </w:rPr>
      </w:pPr>
      <w:r>
        <w:rPr>
          <w:rFonts w:ascii="Arial" w:eastAsia="Arial" w:hAnsi="Arial"/>
          <w:sz w:val="16"/>
        </w:rPr>
        <w:t>BATC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i/>
          <w:sz w:val="15"/>
        </w:rPr>
        <w:t xml:space="preserve">(indicare </w:t>
      </w:r>
      <w:proofErr w:type="spellStart"/>
      <w:r>
        <w:rPr>
          <w:rFonts w:ascii="Arial" w:eastAsia="Arial" w:hAnsi="Arial"/>
          <w:i/>
          <w:sz w:val="15"/>
        </w:rPr>
        <w:t>num</w:t>
      </w:r>
      <w:proofErr w:type="spellEnd"/>
      <w:r>
        <w:rPr>
          <w:rFonts w:ascii="Arial" w:eastAsia="Arial" w:hAnsi="Arial"/>
          <w:i/>
          <w:sz w:val="15"/>
        </w:rPr>
        <w:t>. BAT)</w:t>
      </w:r>
      <w:r>
        <w:rPr>
          <w:rFonts w:ascii="Arial" w:eastAsia="Arial" w:hAnsi="Arial"/>
          <w:sz w:val="16"/>
        </w:rPr>
        <w:t xml:space="preserve"> __________________________________________________</w:t>
      </w:r>
    </w:p>
    <w:p w14:paraId="7769C7C3" w14:textId="77777777" w:rsidR="006D60E9" w:rsidRDefault="006D60E9" w:rsidP="006D60E9">
      <w:pPr>
        <w:spacing w:line="150" w:lineRule="exact"/>
        <w:rPr>
          <w:rFonts w:ascii="Wingdings" w:eastAsia="Wingdings" w:hAnsi="Wingdings"/>
          <w:sz w:val="28"/>
          <w:vertAlign w:val="superscript"/>
        </w:rPr>
      </w:pPr>
    </w:p>
    <w:p w14:paraId="30216E9D" w14:textId="77777777" w:rsidR="006D60E9" w:rsidRDefault="006D60E9" w:rsidP="006D60E9">
      <w:pPr>
        <w:numPr>
          <w:ilvl w:val="1"/>
          <w:numId w:val="4"/>
        </w:numPr>
        <w:tabs>
          <w:tab w:val="left" w:pos="980"/>
        </w:tabs>
        <w:spacing w:line="184" w:lineRule="auto"/>
        <w:ind w:left="980" w:hanging="279"/>
        <w:rPr>
          <w:rFonts w:ascii="Wingdings" w:eastAsia="Wingdings" w:hAnsi="Wingdings"/>
          <w:sz w:val="28"/>
          <w:vertAlign w:val="superscript"/>
        </w:rPr>
      </w:pPr>
      <w:r>
        <w:rPr>
          <w:rFonts w:ascii="Arial" w:eastAsia="Arial" w:hAnsi="Arial"/>
          <w:sz w:val="16"/>
        </w:rPr>
        <w:t xml:space="preserve">Rif. </w:t>
      </w:r>
      <w:proofErr w:type="spellStart"/>
      <w:r>
        <w:rPr>
          <w:rFonts w:ascii="Arial" w:eastAsia="Arial" w:hAnsi="Arial"/>
          <w:sz w:val="16"/>
        </w:rPr>
        <w:t>BRef</w:t>
      </w:r>
      <w:proofErr w:type="spellEnd"/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i/>
          <w:sz w:val="15"/>
        </w:rPr>
        <w:t>(se BATC non pubblicate)</w:t>
      </w:r>
      <w:r>
        <w:rPr>
          <w:rFonts w:ascii="Arial" w:eastAsia="Arial" w:hAnsi="Arial"/>
          <w:sz w:val="16"/>
        </w:rPr>
        <w:t xml:space="preserve"> ___________________________________________</w:t>
      </w:r>
    </w:p>
    <w:p w14:paraId="0D9D50BC" w14:textId="77777777" w:rsidR="006D60E9" w:rsidRDefault="006D60E9" w:rsidP="006D60E9">
      <w:pPr>
        <w:spacing w:line="150" w:lineRule="exact"/>
        <w:rPr>
          <w:rFonts w:ascii="Wingdings" w:eastAsia="Wingdings" w:hAnsi="Wingdings"/>
          <w:sz w:val="28"/>
          <w:vertAlign w:val="superscript"/>
        </w:rPr>
      </w:pPr>
    </w:p>
    <w:p w14:paraId="672EEBA6" w14:textId="77777777" w:rsidR="006D60E9" w:rsidRDefault="006D60E9" w:rsidP="006D60E9">
      <w:pPr>
        <w:numPr>
          <w:ilvl w:val="0"/>
          <w:numId w:val="4"/>
        </w:numPr>
        <w:tabs>
          <w:tab w:val="left" w:pos="700"/>
        </w:tabs>
        <w:spacing w:line="184" w:lineRule="auto"/>
        <w:ind w:left="700" w:hanging="347"/>
        <w:rPr>
          <w:rFonts w:ascii="Wingdings" w:eastAsia="Wingdings" w:hAnsi="Wingdings"/>
          <w:sz w:val="28"/>
          <w:vertAlign w:val="superscript"/>
        </w:rPr>
      </w:pPr>
      <w:r>
        <w:rPr>
          <w:rFonts w:ascii="Arial" w:eastAsia="Arial" w:hAnsi="Arial"/>
          <w:sz w:val="16"/>
        </w:rPr>
        <w:t xml:space="preserve">BAT </w:t>
      </w:r>
      <w:proofErr w:type="spellStart"/>
      <w:r>
        <w:rPr>
          <w:rFonts w:ascii="Arial" w:eastAsia="Arial" w:hAnsi="Arial"/>
          <w:sz w:val="16"/>
        </w:rPr>
        <w:t>Conclusions</w:t>
      </w:r>
      <w:proofErr w:type="spellEnd"/>
      <w:r>
        <w:rPr>
          <w:rFonts w:ascii="Arial" w:eastAsia="Arial" w:hAnsi="Arial"/>
          <w:sz w:val="16"/>
        </w:rPr>
        <w:t xml:space="preserve"> e </w:t>
      </w:r>
      <w:proofErr w:type="spellStart"/>
      <w:r>
        <w:rPr>
          <w:rFonts w:ascii="Arial" w:eastAsia="Arial" w:hAnsi="Arial"/>
          <w:sz w:val="16"/>
        </w:rPr>
        <w:t>BRef</w:t>
      </w:r>
      <w:proofErr w:type="spellEnd"/>
      <w:r>
        <w:rPr>
          <w:rFonts w:ascii="Arial" w:eastAsia="Arial" w:hAnsi="Arial"/>
          <w:sz w:val="16"/>
        </w:rPr>
        <w:t xml:space="preserve"> non di Settore</w:t>
      </w:r>
    </w:p>
    <w:p w14:paraId="0E1337B8" w14:textId="77777777" w:rsidR="006D60E9" w:rsidRDefault="006D60E9" w:rsidP="006D60E9">
      <w:pPr>
        <w:spacing w:line="150" w:lineRule="exact"/>
        <w:rPr>
          <w:rFonts w:ascii="Wingdings" w:eastAsia="Wingdings" w:hAnsi="Wingdings"/>
          <w:sz w:val="28"/>
          <w:vertAlign w:val="superscript"/>
        </w:rPr>
      </w:pPr>
    </w:p>
    <w:p w14:paraId="124D3D5A" w14:textId="77777777" w:rsidR="006D60E9" w:rsidRDefault="006D60E9" w:rsidP="006D60E9">
      <w:pPr>
        <w:numPr>
          <w:ilvl w:val="1"/>
          <w:numId w:val="4"/>
        </w:numPr>
        <w:tabs>
          <w:tab w:val="left" w:pos="980"/>
        </w:tabs>
        <w:spacing w:line="184" w:lineRule="auto"/>
        <w:ind w:left="980" w:hanging="279"/>
        <w:rPr>
          <w:rFonts w:ascii="Wingdings" w:eastAsia="Wingdings" w:hAnsi="Wingdings"/>
          <w:sz w:val="28"/>
          <w:vertAlign w:val="superscript"/>
        </w:rPr>
      </w:pPr>
      <w:r>
        <w:rPr>
          <w:rFonts w:ascii="Arial" w:eastAsia="Arial" w:hAnsi="Arial"/>
          <w:sz w:val="16"/>
        </w:rPr>
        <w:t>BATC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i/>
          <w:sz w:val="15"/>
        </w:rPr>
        <w:t xml:space="preserve">(indicare </w:t>
      </w:r>
      <w:proofErr w:type="spellStart"/>
      <w:r>
        <w:rPr>
          <w:rFonts w:ascii="Arial" w:eastAsia="Arial" w:hAnsi="Arial"/>
          <w:i/>
          <w:sz w:val="15"/>
        </w:rPr>
        <w:t>num</w:t>
      </w:r>
      <w:proofErr w:type="spellEnd"/>
      <w:r>
        <w:rPr>
          <w:rFonts w:ascii="Arial" w:eastAsia="Arial" w:hAnsi="Arial"/>
          <w:i/>
          <w:sz w:val="15"/>
        </w:rPr>
        <w:t>. BAT)</w:t>
      </w:r>
      <w:r>
        <w:rPr>
          <w:rFonts w:ascii="Arial" w:eastAsia="Arial" w:hAnsi="Arial"/>
          <w:sz w:val="16"/>
        </w:rPr>
        <w:t xml:space="preserve"> __________________________________________________</w:t>
      </w:r>
    </w:p>
    <w:p w14:paraId="38375F51" w14:textId="77777777" w:rsidR="006D60E9" w:rsidRDefault="006D60E9" w:rsidP="006D60E9">
      <w:pPr>
        <w:spacing w:line="150" w:lineRule="exact"/>
        <w:rPr>
          <w:rFonts w:ascii="Wingdings" w:eastAsia="Wingdings" w:hAnsi="Wingdings"/>
          <w:sz w:val="28"/>
          <w:vertAlign w:val="superscript"/>
        </w:rPr>
      </w:pPr>
    </w:p>
    <w:p w14:paraId="3F50740D" w14:textId="77777777" w:rsidR="006D60E9" w:rsidRDefault="006D60E9" w:rsidP="006D60E9">
      <w:pPr>
        <w:numPr>
          <w:ilvl w:val="1"/>
          <w:numId w:val="4"/>
        </w:numPr>
        <w:tabs>
          <w:tab w:val="left" w:pos="980"/>
        </w:tabs>
        <w:spacing w:line="184" w:lineRule="auto"/>
        <w:ind w:left="980" w:hanging="279"/>
        <w:rPr>
          <w:rFonts w:ascii="Wingdings" w:eastAsia="Wingdings" w:hAnsi="Wingdings"/>
          <w:sz w:val="28"/>
          <w:vertAlign w:val="superscript"/>
        </w:rPr>
      </w:pPr>
      <w:r>
        <w:rPr>
          <w:rFonts w:ascii="Arial" w:eastAsia="Arial" w:hAnsi="Arial"/>
          <w:sz w:val="16"/>
        </w:rPr>
        <w:t xml:space="preserve">Rif. </w:t>
      </w:r>
      <w:proofErr w:type="spellStart"/>
      <w:r>
        <w:rPr>
          <w:rFonts w:ascii="Arial" w:eastAsia="Arial" w:hAnsi="Arial"/>
          <w:sz w:val="16"/>
        </w:rPr>
        <w:t>BRef</w:t>
      </w:r>
      <w:proofErr w:type="spellEnd"/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i/>
          <w:sz w:val="15"/>
        </w:rPr>
        <w:t>(se BATC non pubblicate)</w:t>
      </w:r>
      <w:r>
        <w:rPr>
          <w:rFonts w:ascii="Arial" w:eastAsia="Arial" w:hAnsi="Arial"/>
          <w:sz w:val="16"/>
        </w:rPr>
        <w:t xml:space="preserve"> ___________________________________________</w:t>
      </w:r>
    </w:p>
    <w:p w14:paraId="0C80F775" w14:textId="77777777" w:rsidR="006D60E9" w:rsidRDefault="006D60E9" w:rsidP="006D60E9">
      <w:pPr>
        <w:spacing w:line="150" w:lineRule="exact"/>
        <w:rPr>
          <w:rFonts w:ascii="Wingdings" w:eastAsia="Wingdings" w:hAnsi="Wingdings"/>
          <w:sz w:val="28"/>
          <w:vertAlign w:val="superscript"/>
        </w:rPr>
      </w:pPr>
    </w:p>
    <w:p w14:paraId="4AA20A16" w14:textId="77777777" w:rsidR="006D60E9" w:rsidRDefault="006D60E9" w:rsidP="006D60E9">
      <w:pPr>
        <w:numPr>
          <w:ilvl w:val="0"/>
          <w:numId w:val="4"/>
        </w:numPr>
        <w:tabs>
          <w:tab w:val="left" w:pos="700"/>
        </w:tabs>
        <w:spacing w:line="184" w:lineRule="auto"/>
        <w:ind w:left="700" w:hanging="347"/>
        <w:rPr>
          <w:rFonts w:ascii="Wingdings" w:eastAsia="Wingdings" w:hAnsi="Wingdings"/>
          <w:sz w:val="28"/>
          <w:vertAlign w:val="superscript"/>
        </w:rPr>
      </w:pPr>
      <w:r>
        <w:rPr>
          <w:rFonts w:ascii="Arial" w:eastAsia="Arial" w:hAnsi="Arial"/>
          <w:sz w:val="16"/>
        </w:rPr>
        <w:t>Altri riferimenti _____________________________________________________________</w:t>
      </w:r>
    </w:p>
    <w:p w14:paraId="4569CBE1" w14:textId="77777777" w:rsidR="006D60E9" w:rsidRDefault="006D60E9" w:rsidP="006D60E9">
      <w:pPr>
        <w:spacing w:line="381" w:lineRule="exact"/>
        <w:rPr>
          <w:rFonts w:ascii="Times New Roman" w:eastAsia="Times New Roman" w:hAnsi="Times New Roman"/>
        </w:rPr>
      </w:pPr>
    </w:p>
    <w:p w14:paraId="06BF4112" w14:textId="77777777" w:rsidR="006D60E9" w:rsidRDefault="006D60E9" w:rsidP="006D60E9">
      <w:pPr>
        <w:spacing w:line="0" w:lineRule="atLeast"/>
        <w:rPr>
          <w:rFonts w:ascii="Arial" w:eastAsia="Arial" w:hAnsi="Arial"/>
          <w:i/>
          <w:sz w:val="19"/>
        </w:rPr>
      </w:pPr>
      <w:r>
        <w:rPr>
          <w:rFonts w:ascii="Arial" w:eastAsia="Arial" w:hAnsi="Arial"/>
          <w:b/>
          <w:i/>
          <w:sz w:val="22"/>
        </w:rPr>
        <w:t>Dichiara</w:t>
      </w:r>
      <w:r>
        <w:rPr>
          <w:rFonts w:ascii="Arial" w:eastAsia="Arial" w:hAnsi="Arial"/>
          <w:sz w:val="22"/>
        </w:rPr>
        <w:t xml:space="preserve"> inoltre che l’attività svolta presso l’installazione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i/>
          <w:sz w:val="19"/>
        </w:rPr>
        <w:t>(segnare il caso per ognuna delle categorie)</w:t>
      </w:r>
    </w:p>
    <w:p w14:paraId="72300A35" w14:textId="77777777" w:rsidR="006D60E9" w:rsidRDefault="006D60E9" w:rsidP="006D60E9">
      <w:pPr>
        <w:spacing w:line="249" w:lineRule="exact"/>
        <w:rPr>
          <w:rFonts w:ascii="Times New Roman" w:eastAsia="Times New Roman" w:hAnsi="Times New Roman"/>
        </w:rPr>
      </w:pPr>
    </w:p>
    <w:p w14:paraId="380475B6" w14:textId="77777777" w:rsidR="006D60E9" w:rsidRDefault="006D60E9" w:rsidP="006D60E9">
      <w:pPr>
        <w:spacing w:line="0" w:lineRule="atLeast"/>
        <w:rPr>
          <w:rFonts w:ascii="Arial" w:eastAsia="Arial" w:hAnsi="Arial"/>
          <w:b/>
          <w:sz w:val="22"/>
          <w:u w:val="single"/>
        </w:rPr>
      </w:pPr>
      <w:r>
        <w:rPr>
          <w:rFonts w:ascii="Arial" w:eastAsia="Arial" w:hAnsi="Arial"/>
          <w:b/>
          <w:sz w:val="22"/>
          <w:u w:val="single"/>
        </w:rPr>
        <w:t>Valutazione impatto ambientale/Verifica di assoggettabilità a V.I.A.</w:t>
      </w:r>
    </w:p>
    <w:p w14:paraId="1E2494AC" w14:textId="77777777" w:rsidR="006D60E9" w:rsidRDefault="006D60E9" w:rsidP="006D60E9">
      <w:pPr>
        <w:numPr>
          <w:ilvl w:val="0"/>
          <w:numId w:val="5"/>
        </w:numPr>
        <w:tabs>
          <w:tab w:val="left" w:pos="500"/>
        </w:tabs>
        <w:spacing w:line="184" w:lineRule="auto"/>
        <w:ind w:left="500" w:hanging="366"/>
        <w:rPr>
          <w:rFonts w:ascii="Wingdings" w:eastAsia="Wingdings" w:hAnsi="Wingdings"/>
          <w:sz w:val="31"/>
          <w:vertAlign w:val="superscript"/>
        </w:rPr>
      </w:pPr>
      <w:r>
        <w:rPr>
          <w:rFonts w:ascii="Arial" w:eastAsia="Arial" w:hAnsi="Arial"/>
          <w:b/>
          <w:sz w:val="17"/>
        </w:rPr>
        <w:t>è soggetta</w:t>
      </w:r>
      <w:r>
        <w:rPr>
          <w:rFonts w:ascii="Arial" w:eastAsia="Arial" w:hAnsi="Arial"/>
          <w:sz w:val="17"/>
        </w:rPr>
        <w:t xml:space="preserve"> alla parte II del </w:t>
      </w:r>
      <w:proofErr w:type="spellStart"/>
      <w:r>
        <w:rPr>
          <w:rFonts w:ascii="Arial" w:eastAsia="Arial" w:hAnsi="Arial"/>
          <w:sz w:val="17"/>
        </w:rPr>
        <w:t>D.Lgs.</w:t>
      </w:r>
      <w:proofErr w:type="spellEnd"/>
      <w:r>
        <w:rPr>
          <w:rFonts w:ascii="Arial" w:eastAsia="Arial" w:hAnsi="Arial"/>
          <w:sz w:val="17"/>
        </w:rPr>
        <w:t xml:space="preserve"> 152/2006 e/o alla L.R. 26/2022</w:t>
      </w:r>
    </w:p>
    <w:p w14:paraId="7C683DE2" w14:textId="77777777" w:rsidR="006D60E9" w:rsidRDefault="006D60E9" w:rsidP="006D60E9">
      <w:pPr>
        <w:spacing w:line="2" w:lineRule="exact"/>
        <w:rPr>
          <w:rFonts w:ascii="Times New Roman" w:eastAsia="Times New Roman" w:hAnsi="Times New Roman"/>
        </w:rPr>
      </w:pPr>
    </w:p>
    <w:p w14:paraId="461AF82B" w14:textId="77777777" w:rsidR="006D60E9" w:rsidRDefault="006D60E9" w:rsidP="006D60E9">
      <w:pPr>
        <w:spacing w:line="0" w:lineRule="atLeast"/>
        <w:ind w:left="5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procedimento conclusosi con provvedimento: ……………………………………………………...</w:t>
      </w:r>
    </w:p>
    <w:p w14:paraId="13AF6736" w14:textId="77777777" w:rsidR="006D60E9" w:rsidRDefault="006D60E9" w:rsidP="006D60E9">
      <w:pPr>
        <w:spacing w:line="238" w:lineRule="auto"/>
        <w:ind w:left="5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rilasciato da parte dell’Ente: …………………………………………………………………………..</w:t>
      </w:r>
    </w:p>
    <w:p w14:paraId="4B173113" w14:textId="77777777" w:rsidR="006D60E9" w:rsidRDefault="006D60E9" w:rsidP="006D60E9">
      <w:pPr>
        <w:numPr>
          <w:ilvl w:val="0"/>
          <w:numId w:val="6"/>
        </w:numPr>
        <w:tabs>
          <w:tab w:val="left" w:pos="500"/>
        </w:tabs>
        <w:spacing w:line="183" w:lineRule="auto"/>
        <w:ind w:left="500" w:hanging="366"/>
        <w:rPr>
          <w:rFonts w:ascii="Wingdings" w:eastAsia="Wingdings" w:hAnsi="Wingdings"/>
          <w:sz w:val="31"/>
          <w:vertAlign w:val="superscript"/>
        </w:rPr>
      </w:pPr>
      <w:r>
        <w:rPr>
          <w:rFonts w:ascii="Arial" w:eastAsia="Arial" w:hAnsi="Arial"/>
          <w:b/>
          <w:sz w:val="17"/>
        </w:rPr>
        <w:t>non è soggetta</w:t>
      </w:r>
      <w:r>
        <w:rPr>
          <w:rFonts w:ascii="Arial" w:eastAsia="Arial" w:hAnsi="Arial"/>
          <w:sz w:val="17"/>
        </w:rPr>
        <w:t xml:space="preserve"> alla procedura di valutazione di impatto ambientale/screening</w:t>
      </w:r>
    </w:p>
    <w:p w14:paraId="53C2710E" w14:textId="77777777" w:rsidR="006D60E9" w:rsidRDefault="006D60E9" w:rsidP="006D60E9">
      <w:pPr>
        <w:spacing w:line="13" w:lineRule="exact"/>
        <w:rPr>
          <w:rFonts w:ascii="Wingdings" w:eastAsia="Wingdings" w:hAnsi="Wingdings"/>
          <w:sz w:val="31"/>
          <w:vertAlign w:val="superscript"/>
        </w:rPr>
      </w:pPr>
    </w:p>
    <w:p w14:paraId="6578070B" w14:textId="77777777" w:rsidR="006D60E9" w:rsidRDefault="006D60E9" w:rsidP="006D60E9">
      <w:pPr>
        <w:spacing w:line="226" w:lineRule="auto"/>
        <w:rPr>
          <w:rFonts w:ascii="Arial" w:eastAsia="Arial" w:hAnsi="Arial"/>
          <w:b/>
          <w:sz w:val="22"/>
          <w:u w:val="single"/>
        </w:rPr>
      </w:pPr>
      <w:r>
        <w:rPr>
          <w:rFonts w:ascii="Arial" w:eastAsia="Arial" w:hAnsi="Arial"/>
          <w:b/>
          <w:sz w:val="22"/>
          <w:u w:val="single"/>
        </w:rPr>
        <w:t>Autorizzazione Unica Ambientale</w:t>
      </w:r>
    </w:p>
    <w:p w14:paraId="48B30C7C" w14:textId="77777777" w:rsidR="006D60E9" w:rsidRDefault="006D60E9" w:rsidP="006D60E9">
      <w:pPr>
        <w:numPr>
          <w:ilvl w:val="0"/>
          <w:numId w:val="6"/>
        </w:numPr>
        <w:tabs>
          <w:tab w:val="left" w:pos="500"/>
        </w:tabs>
        <w:spacing w:line="184" w:lineRule="auto"/>
        <w:ind w:left="500" w:hanging="366"/>
        <w:rPr>
          <w:rFonts w:ascii="Wingdings" w:eastAsia="Wingdings" w:hAnsi="Wingdings"/>
          <w:sz w:val="31"/>
          <w:vertAlign w:val="superscript"/>
        </w:rPr>
      </w:pPr>
      <w:r>
        <w:rPr>
          <w:rFonts w:ascii="Arial" w:eastAsia="Arial" w:hAnsi="Arial"/>
          <w:b/>
          <w:sz w:val="17"/>
        </w:rPr>
        <w:t>è soggetta</w:t>
      </w:r>
      <w:r>
        <w:rPr>
          <w:rFonts w:ascii="Arial" w:eastAsia="Arial" w:hAnsi="Arial"/>
          <w:sz w:val="17"/>
        </w:rPr>
        <w:t xml:space="preserve"> al D.P.R. 59/2013</w:t>
      </w:r>
    </w:p>
    <w:p w14:paraId="17F2C292" w14:textId="77777777" w:rsidR="006D60E9" w:rsidRDefault="006D60E9" w:rsidP="006D60E9">
      <w:pPr>
        <w:spacing w:line="2" w:lineRule="exact"/>
        <w:rPr>
          <w:rFonts w:ascii="Times New Roman" w:eastAsia="Times New Roman" w:hAnsi="Times New Roman"/>
        </w:rPr>
      </w:pPr>
    </w:p>
    <w:p w14:paraId="571F267E" w14:textId="77777777" w:rsidR="006D60E9" w:rsidRDefault="006D60E9" w:rsidP="006D60E9">
      <w:pPr>
        <w:spacing w:line="0" w:lineRule="atLeast"/>
        <w:ind w:left="5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A.U.A. ottenuta con atto n. ……… del ………………….. rilasciata da……………………………</w:t>
      </w:r>
    </w:p>
    <w:p w14:paraId="6114863D" w14:textId="77777777" w:rsidR="006D60E9" w:rsidRDefault="006D60E9" w:rsidP="006D60E9">
      <w:pPr>
        <w:spacing w:line="238" w:lineRule="auto"/>
        <w:ind w:left="5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Istanza di A.U.A. trasmessa al SUAP di ………... in data ……………… al prot.n. ….………….</w:t>
      </w:r>
    </w:p>
    <w:p w14:paraId="6B6EC386" w14:textId="77777777" w:rsidR="006D60E9" w:rsidRDefault="006D60E9" w:rsidP="006D60E9">
      <w:pPr>
        <w:numPr>
          <w:ilvl w:val="0"/>
          <w:numId w:val="7"/>
        </w:numPr>
        <w:tabs>
          <w:tab w:val="left" w:pos="500"/>
        </w:tabs>
        <w:spacing w:line="183" w:lineRule="auto"/>
        <w:ind w:left="500" w:hanging="366"/>
        <w:rPr>
          <w:rFonts w:ascii="Wingdings" w:eastAsia="Wingdings" w:hAnsi="Wingdings"/>
          <w:sz w:val="31"/>
          <w:vertAlign w:val="superscript"/>
        </w:rPr>
      </w:pPr>
      <w:r>
        <w:rPr>
          <w:rFonts w:ascii="Arial" w:eastAsia="Arial" w:hAnsi="Arial"/>
          <w:b/>
          <w:sz w:val="17"/>
        </w:rPr>
        <w:t>non è soggetta</w:t>
      </w:r>
      <w:r>
        <w:rPr>
          <w:rFonts w:ascii="Arial" w:eastAsia="Arial" w:hAnsi="Arial"/>
          <w:sz w:val="17"/>
        </w:rPr>
        <w:t xml:space="preserve"> al D.P.R. 59/2013</w:t>
      </w:r>
    </w:p>
    <w:p w14:paraId="134FE511" w14:textId="77777777" w:rsidR="006D60E9" w:rsidRDefault="006D60E9" w:rsidP="006D60E9">
      <w:pPr>
        <w:spacing w:line="13" w:lineRule="exact"/>
        <w:rPr>
          <w:rFonts w:ascii="Wingdings" w:eastAsia="Wingdings" w:hAnsi="Wingdings"/>
          <w:sz w:val="31"/>
          <w:vertAlign w:val="superscript"/>
        </w:rPr>
      </w:pPr>
    </w:p>
    <w:p w14:paraId="7B137A8A" w14:textId="77777777" w:rsidR="006D60E9" w:rsidRDefault="006D60E9" w:rsidP="006D60E9">
      <w:pPr>
        <w:spacing w:line="226" w:lineRule="auto"/>
        <w:rPr>
          <w:rFonts w:ascii="Arial" w:eastAsia="Arial" w:hAnsi="Arial"/>
          <w:b/>
          <w:sz w:val="22"/>
          <w:u w:val="single"/>
        </w:rPr>
      </w:pPr>
      <w:r>
        <w:rPr>
          <w:rFonts w:ascii="Arial" w:eastAsia="Arial" w:hAnsi="Arial"/>
          <w:b/>
          <w:sz w:val="22"/>
          <w:u w:val="single"/>
        </w:rPr>
        <w:t>Gestione Rifiuti</w:t>
      </w:r>
    </w:p>
    <w:p w14:paraId="3550F745" w14:textId="77777777" w:rsidR="006D60E9" w:rsidRDefault="006D60E9" w:rsidP="006D60E9">
      <w:pPr>
        <w:numPr>
          <w:ilvl w:val="0"/>
          <w:numId w:val="7"/>
        </w:numPr>
        <w:tabs>
          <w:tab w:val="left" w:pos="500"/>
        </w:tabs>
        <w:spacing w:line="182" w:lineRule="auto"/>
        <w:ind w:left="500" w:hanging="366"/>
        <w:rPr>
          <w:rFonts w:ascii="Wingdings" w:eastAsia="Wingdings" w:hAnsi="Wingdings"/>
          <w:sz w:val="31"/>
          <w:vertAlign w:val="superscript"/>
        </w:rPr>
      </w:pPr>
      <w:r>
        <w:rPr>
          <w:rFonts w:ascii="Arial" w:eastAsia="Arial" w:hAnsi="Arial"/>
          <w:b/>
          <w:sz w:val="17"/>
        </w:rPr>
        <w:t>è soggetta</w:t>
      </w:r>
      <w:r>
        <w:rPr>
          <w:rFonts w:ascii="Arial" w:eastAsia="Arial" w:hAnsi="Arial"/>
          <w:sz w:val="17"/>
        </w:rPr>
        <w:t xml:space="preserve"> alla parte IV del </w:t>
      </w:r>
      <w:proofErr w:type="spellStart"/>
      <w:r>
        <w:rPr>
          <w:rFonts w:ascii="Arial" w:eastAsia="Arial" w:hAnsi="Arial"/>
          <w:sz w:val="17"/>
        </w:rPr>
        <w:t>D.Lgs.</w:t>
      </w:r>
      <w:proofErr w:type="spellEnd"/>
      <w:r>
        <w:rPr>
          <w:rFonts w:ascii="Arial" w:eastAsia="Arial" w:hAnsi="Arial"/>
          <w:sz w:val="17"/>
        </w:rPr>
        <w:t xml:space="preserve"> n. 152/06</w:t>
      </w:r>
    </w:p>
    <w:p w14:paraId="7E2AE4B5" w14:textId="77777777" w:rsidR="006D60E9" w:rsidRDefault="006D60E9" w:rsidP="006D60E9">
      <w:pPr>
        <w:spacing w:line="5" w:lineRule="exact"/>
        <w:rPr>
          <w:rFonts w:ascii="Times New Roman" w:eastAsia="Times New Roman" w:hAnsi="Times New Roman"/>
        </w:rPr>
      </w:pPr>
    </w:p>
    <w:p w14:paraId="4E95015E" w14:textId="77777777" w:rsidR="006D60E9" w:rsidRDefault="006D60E9" w:rsidP="006D60E9">
      <w:pPr>
        <w:spacing w:line="0" w:lineRule="atLeast"/>
        <w:ind w:left="5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procedimento conclusosi con provvedimento: ……………………………………………………...</w:t>
      </w:r>
    </w:p>
    <w:p w14:paraId="456258AD" w14:textId="77777777" w:rsidR="006D60E9" w:rsidRDefault="006D60E9" w:rsidP="006D60E9">
      <w:pPr>
        <w:spacing w:line="238" w:lineRule="auto"/>
        <w:ind w:left="5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rilasciato da parte dell’Ente: …………………………………………………………………………..</w:t>
      </w:r>
    </w:p>
    <w:p w14:paraId="68F0C368" w14:textId="77777777" w:rsidR="006D60E9" w:rsidRDefault="006D60E9" w:rsidP="006D60E9">
      <w:pPr>
        <w:numPr>
          <w:ilvl w:val="0"/>
          <w:numId w:val="8"/>
        </w:numPr>
        <w:tabs>
          <w:tab w:val="left" w:pos="500"/>
        </w:tabs>
        <w:spacing w:line="183" w:lineRule="auto"/>
        <w:ind w:left="500" w:hanging="366"/>
        <w:rPr>
          <w:rFonts w:ascii="Wingdings" w:eastAsia="Wingdings" w:hAnsi="Wingdings"/>
          <w:sz w:val="31"/>
          <w:vertAlign w:val="superscript"/>
        </w:rPr>
      </w:pPr>
      <w:r>
        <w:rPr>
          <w:rFonts w:ascii="Arial" w:eastAsia="Arial" w:hAnsi="Arial"/>
          <w:b/>
          <w:sz w:val="17"/>
        </w:rPr>
        <w:t>non è soggetta</w:t>
      </w:r>
      <w:r>
        <w:rPr>
          <w:rFonts w:ascii="Arial" w:eastAsia="Arial" w:hAnsi="Arial"/>
          <w:sz w:val="17"/>
        </w:rPr>
        <w:t xml:space="preserve"> ad alcuna autorizzazione non producendo alcun tipo di emissioni</w:t>
      </w:r>
    </w:p>
    <w:p w14:paraId="77854F75" w14:textId="77777777" w:rsidR="006D60E9" w:rsidRDefault="006D60E9" w:rsidP="006D60E9">
      <w:pPr>
        <w:spacing w:line="14" w:lineRule="exact"/>
        <w:rPr>
          <w:rFonts w:ascii="Wingdings" w:eastAsia="Wingdings" w:hAnsi="Wingdings"/>
          <w:sz w:val="31"/>
          <w:vertAlign w:val="superscript"/>
        </w:rPr>
      </w:pPr>
    </w:p>
    <w:p w14:paraId="5046442C" w14:textId="77777777" w:rsidR="006D60E9" w:rsidRDefault="006D60E9" w:rsidP="006D60E9">
      <w:pPr>
        <w:spacing w:line="226" w:lineRule="auto"/>
        <w:rPr>
          <w:rFonts w:ascii="Arial" w:eastAsia="Arial" w:hAnsi="Arial"/>
          <w:b/>
          <w:sz w:val="22"/>
          <w:u w:val="single"/>
        </w:rPr>
      </w:pPr>
      <w:r>
        <w:rPr>
          <w:rFonts w:ascii="Arial" w:eastAsia="Arial" w:hAnsi="Arial"/>
          <w:b/>
          <w:sz w:val="22"/>
          <w:u w:val="single"/>
        </w:rPr>
        <w:t>Emissioni in atmosfera e rumore</w:t>
      </w:r>
    </w:p>
    <w:p w14:paraId="32B231D0" w14:textId="77777777" w:rsidR="006D60E9" w:rsidRDefault="006D60E9" w:rsidP="006D60E9">
      <w:pPr>
        <w:numPr>
          <w:ilvl w:val="0"/>
          <w:numId w:val="8"/>
        </w:numPr>
        <w:tabs>
          <w:tab w:val="left" w:pos="500"/>
        </w:tabs>
        <w:spacing w:line="182" w:lineRule="auto"/>
        <w:ind w:left="500" w:hanging="366"/>
        <w:rPr>
          <w:rFonts w:ascii="Wingdings" w:eastAsia="Wingdings" w:hAnsi="Wingdings"/>
          <w:sz w:val="31"/>
          <w:vertAlign w:val="superscript"/>
        </w:rPr>
      </w:pPr>
      <w:r>
        <w:rPr>
          <w:rFonts w:ascii="Arial" w:eastAsia="Arial" w:hAnsi="Arial"/>
          <w:b/>
          <w:sz w:val="17"/>
        </w:rPr>
        <w:t>è soggetta</w:t>
      </w:r>
      <w:r>
        <w:rPr>
          <w:rFonts w:ascii="Arial" w:eastAsia="Arial" w:hAnsi="Arial"/>
          <w:sz w:val="17"/>
        </w:rPr>
        <w:t xml:space="preserve"> alla parte V del </w:t>
      </w:r>
      <w:proofErr w:type="spellStart"/>
      <w:r>
        <w:rPr>
          <w:rFonts w:ascii="Arial" w:eastAsia="Arial" w:hAnsi="Arial"/>
          <w:sz w:val="17"/>
        </w:rPr>
        <w:t>D.Lgs.</w:t>
      </w:r>
      <w:proofErr w:type="spellEnd"/>
      <w:r>
        <w:rPr>
          <w:rFonts w:ascii="Arial" w:eastAsia="Arial" w:hAnsi="Arial"/>
          <w:sz w:val="17"/>
        </w:rPr>
        <w:t xml:space="preserve"> n. 152/06</w:t>
      </w:r>
    </w:p>
    <w:p w14:paraId="792DCCA1" w14:textId="77777777" w:rsidR="006D60E9" w:rsidRDefault="006D60E9" w:rsidP="006D60E9">
      <w:pPr>
        <w:spacing w:line="5" w:lineRule="exact"/>
        <w:rPr>
          <w:rFonts w:ascii="Times New Roman" w:eastAsia="Times New Roman" w:hAnsi="Times New Roman"/>
        </w:rPr>
      </w:pPr>
    </w:p>
    <w:p w14:paraId="6D10350C" w14:textId="77777777" w:rsidR="006D60E9" w:rsidRDefault="006D60E9" w:rsidP="006D60E9">
      <w:pPr>
        <w:spacing w:line="0" w:lineRule="atLeast"/>
        <w:ind w:left="5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procedimento conclusosi con provvedimento: ……………………………………………………...</w:t>
      </w:r>
    </w:p>
    <w:p w14:paraId="21CFF13E" w14:textId="77777777" w:rsidR="006D60E9" w:rsidRDefault="006D60E9" w:rsidP="006D60E9">
      <w:pPr>
        <w:spacing w:line="236" w:lineRule="auto"/>
        <w:ind w:left="5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rilasciato da parte dell’Ente: …………………………………………………………………………..</w:t>
      </w:r>
    </w:p>
    <w:p w14:paraId="41668FF2" w14:textId="77777777" w:rsidR="006D60E9" w:rsidRDefault="006D60E9" w:rsidP="006D60E9">
      <w:pPr>
        <w:numPr>
          <w:ilvl w:val="0"/>
          <w:numId w:val="9"/>
        </w:numPr>
        <w:tabs>
          <w:tab w:val="left" w:pos="500"/>
        </w:tabs>
        <w:spacing w:line="183" w:lineRule="auto"/>
        <w:ind w:left="500" w:hanging="366"/>
        <w:rPr>
          <w:rFonts w:ascii="Wingdings" w:eastAsia="Wingdings" w:hAnsi="Wingdings"/>
          <w:sz w:val="31"/>
          <w:vertAlign w:val="superscript"/>
        </w:rPr>
      </w:pPr>
      <w:r>
        <w:rPr>
          <w:rFonts w:ascii="Arial" w:eastAsia="Arial" w:hAnsi="Arial"/>
          <w:b/>
          <w:sz w:val="17"/>
        </w:rPr>
        <w:t>non è soggetta</w:t>
      </w:r>
      <w:r>
        <w:rPr>
          <w:rFonts w:ascii="Arial" w:eastAsia="Arial" w:hAnsi="Arial"/>
          <w:sz w:val="17"/>
        </w:rPr>
        <w:t xml:space="preserve"> ad alcuna autorizzazione non producendo alcun tipo di emissioni</w:t>
      </w:r>
    </w:p>
    <w:p w14:paraId="16AD0824" w14:textId="77777777" w:rsidR="006D60E9" w:rsidRDefault="006D60E9" w:rsidP="006D60E9">
      <w:pPr>
        <w:spacing w:line="15" w:lineRule="exact"/>
        <w:rPr>
          <w:rFonts w:ascii="Wingdings" w:eastAsia="Wingdings" w:hAnsi="Wingdings"/>
          <w:sz w:val="31"/>
          <w:vertAlign w:val="superscript"/>
        </w:rPr>
      </w:pPr>
    </w:p>
    <w:p w14:paraId="071DFCA9" w14:textId="77777777" w:rsidR="006D60E9" w:rsidRDefault="006D60E9" w:rsidP="006D60E9">
      <w:pPr>
        <w:spacing w:line="226" w:lineRule="auto"/>
        <w:rPr>
          <w:rFonts w:ascii="Arial" w:eastAsia="Arial" w:hAnsi="Arial"/>
          <w:b/>
          <w:sz w:val="22"/>
          <w:u w:val="single"/>
        </w:rPr>
      </w:pPr>
      <w:r>
        <w:rPr>
          <w:rFonts w:ascii="Arial" w:eastAsia="Arial" w:hAnsi="Arial"/>
          <w:b/>
          <w:sz w:val="22"/>
          <w:u w:val="single"/>
        </w:rPr>
        <w:t>Scarichi idrici</w:t>
      </w:r>
    </w:p>
    <w:p w14:paraId="24729FFC" w14:textId="77777777" w:rsidR="006D60E9" w:rsidRDefault="006D60E9" w:rsidP="006D60E9">
      <w:pPr>
        <w:numPr>
          <w:ilvl w:val="0"/>
          <w:numId w:val="9"/>
        </w:numPr>
        <w:tabs>
          <w:tab w:val="left" w:pos="500"/>
        </w:tabs>
        <w:spacing w:line="182" w:lineRule="auto"/>
        <w:ind w:left="500" w:hanging="366"/>
        <w:rPr>
          <w:rFonts w:ascii="Wingdings" w:eastAsia="Wingdings" w:hAnsi="Wingdings"/>
          <w:sz w:val="31"/>
          <w:vertAlign w:val="superscript"/>
        </w:rPr>
      </w:pPr>
      <w:r>
        <w:rPr>
          <w:rFonts w:ascii="Arial" w:eastAsia="Arial" w:hAnsi="Arial"/>
          <w:b/>
          <w:sz w:val="17"/>
        </w:rPr>
        <w:t>è soggetta</w:t>
      </w:r>
      <w:r>
        <w:rPr>
          <w:rFonts w:ascii="Arial" w:eastAsia="Arial" w:hAnsi="Arial"/>
          <w:sz w:val="17"/>
        </w:rPr>
        <w:t xml:space="preserve"> alla parte III del </w:t>
      </w:r>
      <w:proofErr w:type="spellStart"/>
      <w:r>
        <w:rPr>
          <w:rFonts w:ascii="Arial" w:eastAsia="Arial" w:hAnsi="Arial"/>
          <w:sz w:val="17"/>
        </w:rPr>
        <w:t>D.Lgs.</w:t>
      </w:r>
      <w:proofErr w:type="spellEnd"/>
      <w:r>
        <w:rPr>
          <w:rFonts w:ascii="Arial" w:eastAsia="Arial" w:hAnsi="Arial"/>
          <w:sz w:val="17"/>
        </w:rPr>
        <w:t xml:space="preserve"> n. 152/06 e del R.R. Puglia n. 26/2011</w:t>
      </w:r>
    </w:p>
    <w:p w14:paraId="5C70500D" w14:textId="77777777" w:rsidR="006D60E9" w:rsidRDefault="006D60E9" w:rsidP="006D60E9">
      <w:pPr>
        <w:spacing w:line="5" w:lineRule="exact"/>
        <w:rPr>
          <w:rFonts w:ascii="Times New Roman" w:eastAsia="Times New Roman" w:hAnsi="Times New Roman"/>
        </w:rPr>
      </w:pPr>
    </w:p>
    <w:p w14:paraId="5BBBE3D4" w14:textId="77777777" w:rsidR="006D60E9" w:rsidRDefault="006D60E9" w:rsidP="006D60E9">
      <w:pPr>
        <w:spacing w:line="0" w:lineRule="atLeast"/>
        <w:ind w:left="5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procedimento conclusosi con provvedimento: ……………………………………………………...</w:t>
      </w:r>
    </w:p>
    <w:p w14:paraId="52202570" w14:textId="77777777" w:rsidR="006D60E9" w:rsidRDefault="006D60E9" w:rsidP="006D60E9">
      <w:pPr>
        <w:spacing w:line="236" w:lineRule="auto"/>
        <w:ind w:left="5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rilasciato da parte dell’Ente: …………………………………………………………………………..</w:t>
      </w:r>
    </w:p>
    <w:p w14:paraId="36492955" w14:textId="77777777" w:rsidR="006D60E9" w:rsidRDefault="006D60E9" w:rsidP="006D60E9">
      <w:pPr>
        <w:numPr>
          <w:ilvl w:val="0"/>
          <w:numId w:val="10"/>
        </w:numPr>
        <w:tabs>
          <w:tab w:val="left" w:pos="500"/>
        </w:tabs>
        <w:spacing w:line="183" w:lineRule="auto"/>
        <w:ind w:left="500" w:hanging="366"/>
        <w:rPr>
          <w:rFonts w:ascii="Wingdings" w:eastAsia="Wingdings" w:hAnsi="Wingdings"/>
          <w:sz w:val="31"/>
          <w:vertAlign w:val="superscript"/>
        </w:rPr>
      </w:pPr>
      <w:r>
        <w:rPr>
          <w:rFonts w:ascii="Arial" w:eastAsia="Arial" w:hAnsi="Arial"/>
          <w:b/>
          <w:sz w:val="17"/>
        </w:rPr>
        <w:t>non è soggetta</w:t>
      </w:r>
      <w:r>
        <w:rPr>
          <w:rFonts w:ascii="Arial" w:eastAsia="Arial" w:hAnsi="Arial"/>
          <w:sz w:val="17"/>
        </w:rPr>
        <w:t xml:space="preserve"> ad alcuna autorizzazione non decadendo dall’impianto scarichi di tipo urbano</w:t>
      </w:r>
    </w:p>
    <w:p w14:paraId="2FC36E15" w14:textId="77777777" w:rsidR="006D60E9" w:rsidRDefault="006D60E9" w:rsidP="006D60E9">
      <w:pPr>
        <w:spacing w:line="4" w:lineRule="exact"/>
        <w:rPr>
          <w:rFonts w:ascii="Times New Roman" w:eastAsia="Times New Roman" w:hAnsi="Times New Roman"/>
        </w:rPr>
      </w:pPr>
    </w:p>
    <w:p w14:paraId="7762EB0D" w14:textId="77777777" w:rsidR="006D60E9" w:rsidRDefault="006D60E9" w:rsidP="006D60E9">
      <w:pPr>
        <w:spacing w:line="0" w:lineRule="atLeast"/>
        <w:ind w:left="50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o industriale</w:t>
      </w:r>
    </w:p>
    <w:p w14:paraId="28E0403E" w14:textId="77777777" w:rsidR="006D60E9" w:rsidRDefault="006D60E9" w:rsidP="006D60E9">
      <w:pPr>
        <w:spacing w:line="236" w:lineRule="auto"/>
        <w:rPr>
          <w:rFonts w:ascii="Arial" w:eastAsia="Arial" w:hAnsi="Arial"/>
          <w:b/>
          <w:sz w:val="22"/>
          <w:u w:val="single"/>
        </w:rPr>
      </w:pPr>
      <w:r>
        <w:rPr>
          <w:rFonts w:ascii="Arial" w:eastAsia="Arial" w:hAnsi="Arial"/>
          <w:b/>
          <w:sz w:val="22"/>
          <w:u w:val="single"/>
        </w:rPr>
        <w:t>Gestione acque meteoriche</w:t>
      </w:r>
    </w:p>
    <w:p w14:paraId="3E0D615E" w14:textId="77777777" w:rsidR="006D60E9" w:rsidRDefault="006D60E9" w:rsidP="006D60E9">
      <w:pPr>
        <w:numPr>
          <w:ilvl w:val="0"/>
          <w:numId w:val="11"/>
        </w:numPr>
        <w:tabs>
          <w:tab w:val="left" w:pos="500"/>
        </w:tabs>
        <w:spacing w:line="183" w:lineRule="auto"/>
        <w:ind w:left="500" w:hanging="366"/>
        <w:rPr>
          <w:rFonts w:ascii="Wingdings" w:eastAsia="Wingdings" w:hAnsi="Wingdings"/>
          <w:sz w:val="31"/>
          <w:vertAlign w:val="superscript"/>
        </w:rPr>
      </w:pPr>
      <w:r>
        <w:rPr>
          <w:rFonts w:ascii="Arial" w:eastAsia="Arial" w:hAnsi="Arial"/>
          <w:b/>
          <w:sz w:val="17"/>
        </w:rPr>
        <w:t>rientra</w:t>
      </w:r>
      <w:r>
        <w:rPr>
          <w:rFonts w:ascii="Arial" w:eastAsia="Arial" w:hAnsi="Arial"/>
          <w:sz w:val="17"/>
        </w:rPr>
        <w:t xml:space="preserve"> nel campo di applicazione del R.R. Puglia n. 26/2013</w:t>
      </w:r>
    </w:p>
    <w:p w14:paraId="225D1AA2" w14:textId="77777777" w:rsidR="006D60E9" w:rsidRDefault="006D60E9" w:rsidP="006D60E9">
      <w:pPr>
        <w:spacing w:line="4" w:lineRule="exact"/>
        <w:rPr>
          <w:rFonts w:ascii="Times New Roman" w:eastAsia="Times New Roman" w:hAnsi="Times New Roman"/>
        </w:rPr>
      </w:pPr>
    </w:p>
    <w:p w14:paraId="68D37744" w14:textId="77777777" w:rsidR="006D60E9" w:rsidRDefault="006D60E9" w:rsidP="006D60E9">
      <w:pPr>
        <w:spacing w:line="0" w:lineRule="atLeast"/>
        <w:ind w:left="5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procedimento conclusosi con provvedimento: ……………………………………………………...</w:t>
      </w:r>
    </w:p>
    <w:p w14:paraId="1393514F" w14:textId="77777777" w:rsidR="006D60E9" w:rsidRDefault="006D60E9" w:rsidP="006D60E9">
      <w:pPr>
        <w:spacing w:line="0" w:lineRule="atLeast"/>
        <w:ind w:left="5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rilasciato da parte dell’Ente: …………………………………………………………………………..</w:t>
      </w:r>
    </w:p>
    <w:p w14:paraId="15A302DE" w14:textId="77777777" w:rsidR="006D60E9" w:rsidRDefault="006D60E9" w:rsidP="006D60E9">
      <w:pPr>
        <w:numPr>
          <w:ilvl w:val="0"/>
          <w:numId w:val="12"/>
        </w:numPr>
        <w:tabs>
          <w:tab w:val="left" w:pos="500"/>
        </w:tabs>
        <w:spacing w:line="182" w:lineRule="auto"/>
        <w:ind w:left="500" w:hanging="366"/>
        <w:rPr>
          <w:rFonts w:ascii="Wingdings" w:eastAsia="Wingdings" w:hAnsi="Wingdings"/>
          <w:sz w:val="31"/>
          <w:vertAlign w:val="superscript"/>
        </w:rPr>
      </w:pPr>
      <w:r>
        <w:rPr>
          <w:rFonts w:ascii="Arial" w:eastAsia="Arial" w:hAnsi="Arial"/>
          <w:b/>
          <w:sz w:val="17"/>
        </w:rPr>
        <w:t>non rientra</w:t>
      </w:r>
      <w:r>
        <w:rPr>
          <w:rFonts w:ascii="Arial" w:eastAsia="Arial" w:hAnsi="Arial"/>
          <w:sz w:val="17"/>
        </w:rPr>
        <w:t xml:space="preserve"> nel campo di applicazione del R.R. Puglia n. 26/2013</w:t>
      </w:r>
    </w:p>
    <w:p w14:paraId="29B1B6D9" w14:textId="77777777" w:rsidR="006D60E9" w:rsidRDefault="006D60E9" w:rsidP="006D60E9">
      <w:pPr>
        <w:spacing w:line="13" w:lineRule="exact"/>
        <w:rPr>
          <w:rFonts w:ascii="Wingdings" w:eastAsia="Wingdings" w:hAnsi="Wingdings"/>
          <w:sz w:val="31"/>
          <w:vertAlign w:val="superscript"/>
        </w:rPr>
      </w:pPr>
    </w:p>
    <w:p w14:paraId="21C05F27" w14:textId="77777777" w:rsidR="006D60E9" w:rsidRDefault="006D60E9" w:rsidP="006D60E9">
      <w:pPr>
        <w:spacing w:line="226" w:lineRule="auto"/>
        <w:rPr>
          <w:rFonts w:ascii="Arial" w:eastAsia="Arial" w:hAnsi="Arial"/>
          <w:b/>
          <w:sz w:val="22"/>
          <w:u w:val="single"/>
        </w:rPr>
      </w:pPr>
      <w:r>
        <w:rPr>
          <w:rFonts w:ascii="Arial" w:eastAsia="Arial" w:hAnsi="Arial"/>
          <w:b/>
          <w:sz w:val="22"/>
          <w:u w:val="single"/>
        </w:rPr>
        <w:t>Prevenzione incendi</w:t>
      </w:r>
    </w:p>
    <w:p w14:paraId="6C0F171C" w14:textId="77777777" w:rsidR="006D60E9" w:rsidRDefault="006D60E9" w:rsidP="006D60E9">
      <w:pPr>
        <w:numPr>
          <w:ilvl w:val="0"/>
          <w:numId w:val="12"/>
        </w:numPr>
        <w:tabs>
          <w:tab w:val="left" w:pos="500"/>
        </w:tabs>
        <w:spacing w:line="182" w:lineRule="auto"/>
        <w:ind w:left="500" w:hanging="366"/>
        <w:rPr>
          <w:rFonts w:ascii="Wingdings" w:eastAsia="Wingdings" w:hAnsi="Wingdings"/>
          <w:sz w:val="31"/>
          <w:vertAlign w:val="superscript"/>
        </w:rPr>
      </w:pPr>
      <w:r>
        <w:rPr>
          <w:rFonts w:ascii="Arial" w:eastAsia="Arial" w:hAnsi="Arial"/>
          <w:b/>
          <w:sz w:val="17"/>
        </w:rPr>
        <w:t>è soggetta</w:t>
      </w:r>
      <w:r>
        <w:rPr>
          <w:rFonts w:ascii="Arial" w:eastAsia="Arial" w:hAnsi="Arial"/>
          <w:sz w:val="17"/>
        </w:rPr>
        <w:t xml:space="preserve"> alle norme di prevenzione incendi</w:t>
      </w:r>
    </w:p>
    <w:p w14:paraId="19F67301" w14:textId="77777777" w:rsidR="006D60E9" w:rsidRDefault="006D60E9" w:rsidP="006D60E9">
      <w:pPr>
        <w:spacing w:line="5" w:lineRule="exact"/>
        <w:rPr>
          <w:rFonts w:ascii="Times New Roman" w:eastAsia="Times New Roman" w:hAnsi="Times New Roman"/>
        </w:rPr>
      </w:pPr>
    </w:p>
    <w:p w14:paraId="1EA69B26" w14:textId="77777777" w:rsidR="006D60E9" w:rsidRDefault="006D60E9" w:rsidP="006D60E9">
      <w:pPr>
        <w:spacing w:line="0" w:lineRule="atLeast"/>
        <w:ind w:left="5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Certificato Prevenzione Incendi ottenuto con atto n. ……….……………. del …………………..</w:t>
      </w:r>
    </w:p>
    <w:p w14:paraId="789AB39A" w14:textId="77777777" w:rsidR="006D60E9" w:rsidRDefault="006D60E9" w:rsidP="006D60E9">
      <w:pPr>
        <w:spacing w:line="236" w:lineRule="auto"/>
        <w:ind w:left="5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D.I.A trasmessa al Comando dei Vigili del Fuoco in data ……………… al prot.n. ….………….</w:t>
      </w:r>
    </w:p>
    <w:p w14:paraId="61E920FE" w14:textId="77777777" w:rsidR="006D60E9" w:rsidRDefault="006D60E9" w:rsidP="006D60E9">
      <w:pPr>
        <w:spacing w:line="18" w:lineRule="exact"/>
        <w:rPr>
          <w:rFonts w:ascii="Times New Roman" w:eastAsia="Times New Roman" w:hAnsi="Times New Roman"/>
        </w:rPr>
      </w:pPr>
    </w:p>
    <w:p w14:paraId="15C48CFD" w14:textId="77777777" w:rsidR="006D60E9" w:rsidRPr="006D60E9" w:rsidRDefault="006D60E9" w:rsidP="006D60E9">
      <w:pPr>
        <w:numPr>
          <w:ilvl w:val="0"/>
          <w:numId w:val="13"/>
        </w:numPr>
        <w:tabs>
          <w:tab w:val="left" w:pos="502"/>
        </w:tabs>
        <w:spacing w:line="182" w:lineRule="auto"/>
        <w:ind w:right="142" w:firstLine="134"/>
        <w:rPr>
          <w:rFonts w:ascii="Wingdings" w:eastAsia="Wingdings" w:hAnsi="Wingdings"/>
          <w:sz w:val="39"/>
          <w:vertAlign w:val="superscript"/>
        </w:rPr>
      </w:pPr>
      <w:r>
        <w:rPr>
          <w:rFonts w:ascii="Arial" w:eastAsia="Arial" w:hAnsi="Arial"/>
          <w:b/>
          <w:sz w:val="19"/>
        </w:rPr>
        <w:t>non è soggetta</w:t>
      </w:r>
      <w:r>
        <w:rPr>
          <w:rFonts w:ascii="Arial" w:eastAsia="Arial" w:hAnsi="Arial"/>
          <w:sz w:val="19"/>
        </w:rPr>
        <w:t xml:space="preserve"> alle norme di  prevenzione incendi</w:t>
      </w:r>
    </w:p>
    <w:p w14:paraId="44180888" w14:textId="77777777" w:rsidR="00E869C8" w:rsidRDefault="00E869C8" w:rsidP="00E869C8">
      <w:pPr>
        <w:tabs>
          <w:tab w:val="left" w:pos="502"/>
        </w:tabs>
        <w:spacing w:line="182" w:lineRule="auto"/>
        <w:ind w:left="134" w:right="142"/>
        <w:rPr>
          <w:rFonts w:ascii="Arial" w:eastAsia="Arial" w:hAnsi="Arial"/>
          <w:b/>
          <w:sz w:val="19"/>
        </w:rPr>
      </w:pPr>
    </w:p>
    <w:p w14:paraId="47A38877" w14:textId="5A98DEC4" w:rsidR="006D60E9" w:rsidRDefault="006D60E9" w:rsidP="00E869C8">
      <w:pPr>
        <w:tabs>
          <w:tab w:val="left" w:pos="502"/>
        </w:tabs>
        <w:spacing w:line="182" w:lineRule="auto"/>
        <w:ind w:left="134" w:right="142"/>
        <w:rPr>
          <w:rFonts w:ascii="Wingdings" w:eastAsia="Wingdings" w:hAnsi="Wingdings"/>
          <w:sz w:val="39"/>
          <w:vertAlign w:val="superscript"/>
        </w:rPr>
      </w:pPr>
      <w:r>
        <w:rPr>
          <w:rFonts w:ascii="Arial" w:eastAsia="Arial" w:hAnsi="Arial"/>
          <w:b/>
          <w:sz w:val="19"/>
          <w:u w:val="single"/>
        </w:rPr>
        <w:t xml:space="preserve"> Sistema di Gestione Ambientale</w:t>
      </w:r>
      <w:r w:rsidR="00E869C8" w:rsidRPr="00E869C8">
        <w:rPr>
          <w:rFonts w:ascii="Arial" w:eastAsia="Arial" w:hAnsi="Arial"/>
          <w:bCs/>
          <w:sz w:val="19"/>
        </w:rPr>
        <w:t xml:space="preserve"> (</w:t>
      </w:r>
      <w:r w:rsidR="00E869C8">
        <w:rPr>
          <w:rFonts w:ascii="Arial" w:eastAsia="Arial" w:hAnsi="Arial"/>
          <w:sz w:val="19"/>
        </w:rPr>
        <w:t>Indicare numero di registrazione EMAS, di certificato ISO, o altro SGA )</w:t>
      </w:r>
      <w:r w:rsidR="00E869C8">
        <w:rPr>
          <w:rFonts w:ascii="Times New Roman" w:eastAsia="Times New Roman" w:hAnsi="Times New Roman"/>
          <w:sz w:val="22"/>
          <w:vertAlign w:val="superscript"/>
        </w:rPr>
        <w:t xml:space="preserve"> </w:t>
      </w:r>
    </w:p>
    <w:p w14:paraId="67B70F0D" w14:textId="77777777" w:rsidR="006D60E9" w:rsidRDefault="006D60E9" w:rsidP="006D60E9">
      <w:pPr>
        <w:spacing w:line="1" w:lineRule="exact"/>
        <w:rPr>
          <w:rFonts w:ascii="Wingdings" w:eastAsia="Wingdings" w:hAnsi="Wingdings"/>
          <w:sz w:val="39"/>
          <w:vertAlign w:val="superscript"/>
        </w:rPr>
      </w:pPr>
    </w:p>
    <w:p w14:paraId="74C94D0C" w14:textId="77777777" w:rsidR="006D60E9" w:rsidRPr="00E869C8" w:rsidRDefault="006D60E9" w:rsidP="006D60E9">
      <w:pPr>
        <w:numPr>
          <w:ilvl w:val="0"/>
          <w:numId w:val="13"/>
        </w:numPr>
        <w:tabs>
          <w:tab w:val="left" w:pos="500"/>
        </w:tabs>
        <w:spacing w:line="184" w:lineRule="auto"/>
        <w:ind w:left="500" w:hanging="366"/>
        <w:rPr>
          <w:rFonts w:ascii="Wingdings" w:eastAsia="Wingdings" w:hAnsi="Wingdings"/>
          <w:sz w:val="28"/>
          <w:vertAlign w:val="superscript"/>
        </w:rPr>
      </w:pPr>
      <w:r>
        <w:rPr>
          <w:rFonts w:ascii="Arial" w:eastAsia="Arial" w:hAnsi="Arial"/>
          <w:b/>
          <w:sz w:val="16"/>
        </w:rPr>
        <w:t>è dotata</w:t>
      </w:r>
      <w:r>
        <w:rPr>
          <w:rFonts w:ascii="Arial" w:eastAsia="Arial" w:hAnsi="Arial"/>
          <w:sz w:val="16"/>
        </w:rPr>
        <w:t xml:space="preserve"> di: ……………………….……………..……………………………………..……….……</w:t>
      </w:r>
    </w:p>
    <w:p w14:paraId="1BE582AC" w14:textId="61B73967" w:rsidR="006D60E9" w:rsidRPr="00E869C8" w:rsidRDefault="006D60E9" w:rsidP="00E869C8">
      <w:pPr>
        <w:numPr>
          <w:ilvl w:val="0"/>
          <w:numId w:val="13"/>
        </w:numPr>
        <w:tabs>
          <w:tab w:val="left" w:pos="500"/>
        </w:tabs>
        <w:spacing w:line="184" w:lineRule="auto"/>
        <w:ind w:left="500" w:hanging="366"/>
        <w:rPr>
          <w:rFonts w:ascii="Wingdings" w:eastAsia="Wingdings" w:hAnsi="Wingdings"/>
          <w:sz w:val="28"/>
          <w:vertAlign w:val="superscript"/>
        </w:rPr>
      </w:pPr>
      <w:r w:rsidRPr="00E869C8">
        <w:rPr>
          <w:rFonts w:ascii="Arial" w:eastAsia="Arial" w:hAnsi="Arial"/>
          <w:b/>
          <w:sz w:val="16"/>
        </w:rPr>
        <w:t>non è dotata</w:t>
      </w:r>
      <w:r w:rsidRPr="00E869C8">
        <w:rPr>
          <w:rFonts w:ascii="Arial" w:eastAsia="Arial" w:hAnsi="Arial"/>
          <w:sz w:val="16"/>
        </w:rPr>
        <w:t xml:space="preserve"> di S.G.A.</w:t>
      </w:r>
    </w:p>
    <w:p w14:paraId="7AAC77F7" w14:textId="77777777" w:rsidR="00E869C8" w:rsidRDefault="00E869C8" w:rsidP="00E869C8">
      <w:pPr>
        <w:tabs>
          <w:tab w:val="left" w:pos="500"/>
        </w:tabs>
        <w:spacing w:line="184" w:lineRule="auto"/>
        <w:ind w:left="134"/>
        <w:rPr>
          <w:rFonts w:ascii="Arial" w:eastAsia="Arial" w:hAnsi="Arial"/>
          <w:b/>
          <w:sz w:val="16"/>
        </w:rPr>
      </w:pPr>
    </w:p>
    <w:p w14:paraId="58B8B5A2" w14:textId="77777777" w:rsidR="00E869C8" w:rsidRDefault="00E869C8" w:rsidP="00E869C8">
      <w:pPr>
        <w:tabs>
          <w:tab w:val="left" w:pos="500"/>
        </w:tabs>
        <w:spacing w:line="184" w:lineRule="auto"/>
        <w:ind w:left="134"/>
        <w:rPr>
          <w:rFonts w:ascii="Arial" w:eastAsia="Arial" w:hAnsi="Arial"/>
          <w:b/>
          <w:sz w:val="16"/>
        </w:rPr>
      </w:pPr>
    </w:p>
    <w:p w14:paraId="0779C254" w14:textId="77777777" w:rsidR="00E869C8" w:rsidRDefault="00E869C8" w:rsidP="00E869C8">
      <w:pPr>
        <w:spacing w:line="0" w:lineRule="atLeast"/>
        <w:rPr>
          <w:rFonts w:ascii="Arial" w:eastAsia="Arial" w:hAnsi="Arial"/>
          <w:b/>
          <w:sz w:val="22"/>
          <w:u w:val="single"/>
        </w:rPr>
      </w:pPr>
      <w:r>
        <w:rPr>
          <w:rFonts w:ascii="Arial" w:eastAsia="Arial" w:hAnsi="Arial"/>
          <w:b/>
          <w:sz w:val="22"/>
          <w:u w:val="single"/>
        </w:rPr>
        <w:lastRenderedPageBreak/>
        <w:t>Rischio Incidenti Rilevanti</w:t>
      </w:r>
    </w:p>
    <w:p w14:paraId="6520B5E7" w14:textId="77777777" w:rsidR="00E869C8" w:rsidRDefault="00E869C8" w:rsidP="00E869C8">
      <w:pPr>
        <w:numPr>
          <w:ilvl w:val="0"/>
          <w:numId w:val="14"/>
        </w:numPr>
        <w:tabs>
          <w:tab w:val="left" w:pos="500"/>
        </w:tabs>
        <w:spacing w:line="182" w:lineRule="auto"/>
        <w:ind w:left="500" w:hanging="355"/>
        <w:rPr>
          <w:rFonts w:ascii="Wingdings" w:eastAsia="Wingdings" w:hAnsi="Wingdings"/>
          <w:sz w:val="31"/>
          <w:vertAlign w:val="superscript"/>
        </w:rPr>
      </w:pPr>
      <w:r>
        <w:rPr>
          <w:rFonts w:ascii="Arial" w:eastAsia="Arial" w:hAnsi="Arial"/>
          <w:b/>
          <w:sz w:val="17"/>
        </w:rPr>
        <w:t>rientra</w:t>
      </w:r>
      <w:r>
        <w:rPr>
          <w:rFonts w:ascii="Arial" w:eastAsia="Arial" w:hAnsi="Arial"/>
          <w:sz w:val="17"/>
        </w:rPr>
        <w:t xml:space="preserve"> tra le attività soggette al </w:t>
      </w:r>
      <w:proofErr w:type="spellStart"/>
      <w:r>
        <w:rPr>
          <w:rFonts w:ascii="Arial" w:eastAsia="Arial" w:hAnsi="Arial"/>
          <w:sz w:val="17"/>
        </w:rPr>
        <w:t>D.Lgs.</w:t>
      </w:r>
      <w:proofErr w:type="spellEnd"/>
      <w:r>
        <w:rPr>
          <w:rFonts w:ascii="Arial" w:eastAsia="Arial" w:hAnsi="Arial"/>
          <w:sz w:val="17"/>
        </w:rPr>
        <w:t xml:space="preserve"> 105/2015: …………………………………………………</w:t>
      </w:r>
    </w:p>
    <w:p w14:paraId="32EF5142" w14:textId="77777777" w:rsidR="00E869C8" w:rsidRDefault="00E869C8" w:rsidP="00E869C8">
      <w:pPr>
        <w:spacing w:line="23" w:lineRule="exact"/>
        <w:rPr>
          <w:rFonts w:ascii="Wingdings" w:eastAsia="Wingdings" w:hAnsi="Wingdings"/>
          <w:sz w:val="31"/>
          <w:vertAlign w:val="superscript"/>
        </w:rPr>
      </w:pPr>
    </w:p>
    <w:p w14:paraId="220D31DC" w14:textId="77777777" w:rsidR="00E869C8" w:rsidRDefault="00E869C8" w:rsidP="00E869C8">
      <w:pPr>
        <w:numPr>
          <w:ilvl w:val="0"/>
          <w:numId w:val="14"/>
        </w:numPr>
        <w:tabs>
          <w:tab w:val="left" w:pos="500"/>
        </w:tabs>
        <w:spacing w:line="184" w:lineRule="auto"/>
        <w:ind w:left="500" w:hanging="355"/>
        <w:rPr>
          <w:rFonts w:ascii="Wingdings" w:eastAsia="Wingdings" w:hAnsi="Wingdings"/>
          <w:sz w:val="28"/>
          <w:vertAlign w:val="superscript"/>
        </w:rPr>
      </w:pPr>
      <w:r>
        <w:rPr>
          <w:rFonts w:ascii="Arial" w:eastAsia="Arial" w:hAnsi="Arial"/>
          <w:b/>
          <w:sz w:val="16"/>
        </w:rPr>
        <w:t>non rientra</w:t>
      </w:r>
      <w:r>
        <w:rPr>
          <w:rFonts w:ascii="Arial" w:eastAsia="Arial" w:hAnsi="Arial"/>
          <w:sz w:val="16"/>
        </w:rPr>
        <w:t xml:space="preserve"> tra le attività soggette al </w:t>
      </w:r>
      <w:proofErr w:type="spellStart"/>
      <w:r>
        <w:rPr>
          <w:rFonts w:ascii="Arial" w:eastAsia="Arial" w:hAnsi="Arial"/>
          <w:sz w:val="16"/>
        </w:rPr>
        <w:t>D.Lgs.</w:t>
      </w:r>
      <w:proofErr w:type="spellEnd"/>
      <w:r>
        <w:rPr>
          <w:rFonts w:ascii="Arial" w:eastAsia="Arial" w:hAnsi="Arial"/>
          <w:sz w:val="16"/>
        </w:rPr>
        <w:t xml:space="preserve"> </w:t>
      </w:r>
      <w:r>
        <w:rPr>
          <w:rFonts w:ascii="Arial" w:eastAsia="Arial" w:hAnsi="Arial"/>
          <w:sz w:val="17"/>
        </w:rPr>
        <w:t>105/2015</w:t>
      </w:r>
    </w:p>
    <w:p w14:paraId="6F3E9970" w14:textId="77777777" w:rsidR="00E869C8" w:rsidRDefault="00E869C8" w:rsidP="00E869C8">
      <w:pPr>
        <w:spacing w:line="2" w:lineRule="exact"/>
        <w:rPr>
          <w:rFonts w:ascii="Times New Roman" w:eastAsia="Times New Roman" w:hAnsi="Times New Roman"/>
        </w:rPr>
      </w:pPr>
    </w:p>
    <w:p w14:paraId="4F9159B1" w14:textId="77777777" w:rsidR="00E869C8" w:rsidRDefault="00E869C8" w:rsidP="00E869C8">
      <w:pPr>
        <w:spacing w:line="0" w:lineRule="atLeast"/>
        <w:rPr>
          <w:rFonts w:ascii="Arial" w:eastAsia="Arial" w:hAnsi="Arial"/>
          <w:b/>
          <w:sz w:val="22"/>
          <w:u w:val="single"/>
        </w:rPr>
      </w:pPr>
      <w:r>
        <w:rPr>
          <w:rFonts w:ascii="Arial" w:eastAsia="Arial" w:hAnsi="Arial"/>
          <w:b/>
          <w:sz w:val="22"/>
          <w:u w:val="single"/>
        </w:rPr>
        <w:t>Attività Insalubre</w:t>
      </w:r>
    </w:p>
    <w:p w14:paraId="162ACCD2" w14:textId="77777777" w:rsidR="00E869C8" w:rsidRDefault="00E869C8" w:rsidP="00E869C8">
      <w:pPr>
        <w:numPr>
          <w:ilvl w:val="0"/>
          <w:numId w:val="15"/>
        </w:numPr>
        <w:tabs>
          <w:tab w:val="left" w:pos="500"/>
        </w:tabs>
        <w:spacing w:line="182" w:lineRule="auto"/>
        <w:ind w:left="500" w:hanging="355"/>
        <w:rPr>
          <w:rFonts w:ascii="Wingdings" w:eastAsia="Wingdings" w:hAnsi="Wingdings"/>
          <w:sz w:val="31"/>
          <w:vertAlign w:val="superscript"/>
        </w:rPr>
      </w:pPr>
      <w:r>
        <w:rPr>
          <w:rFonts w:ascii="Arial" w:eastAsia="Arial" w:hAnsi="Arial"/>
          <w:b/>
          <w:sz w:val="17"/>
        </w:rPr>
        <w:t>è classificata</w:t>
      </w:r>
      <w:r>
        <w:rPr>
          <w:rFonts w:ascii="Arial" w:eastAsia="Arial" w:hAnsi="Arial"/>
          <w:sz w:val="17"/>
        </w:rPr>
        <w:t xml:space="preserve"> Industria/Attività Insalubre di Classe ……………....... Lettera …………….…..;</w:t>
      </w:r>
    </w:p>
    <w:p w14:paraId="03004EE3" w14:textId="77777777" w:rsidR="00E869C8" w:rsidRDefault="00E869C8" w:rsidP="00E869C8">
      <w:pPr>
        <w:spacing w:line="23" w:lineRule="exact"/>
        <w:rPr>
          <w:rFonts w:ascii="Wingdings" w:eastAsia="Wingdings" w:hAnsi="Wingdings"/>
          <w:sz w:val="31"/>
          <w:vertAlign w:val="superscript"/>
        </w:rPr>
      </w:pPr>
    </w:p>
    <w:p w14:paraId="3DDF0F97" w14:textId="77777777" w:rsidR="00E869C8" w:rsidRDefault="00E869C8" w:rsidP="00E869C8">
      <w:pPr>
        <w:numPr>
          <w:ilvl w:val="0"/>
          <w:numId w:val="15"/>
        </w:numPr>
        <w:tabs>
          <w:tab w:val="left" w:pos="500"/>
        </w:tabs>
        <w:spacing w:line="184" w:lineRule="auto"/>
        <w:ind w:left="500" w:hanging="355"/>
        <w:rPr>
          <w:rFonts w:ascii="Wingdings" w:eastAsia="Wingdings" w:hAnsi="Wingdings"/>
          <w:sz w:val="28"/>
          <w:vertAlign w:val="superscript"/>
        </w:rPr>
      </w:pPr>
      <w:r>
        <w:rPr>
          <w:rFonts w:ascii="Arial" w:eastAsia="Arial" w:hAnsi="Arial"/>
          <w:b/>
          <w:sz w:val="16"/>
        </w:rPr>
        <w:t>non è classificata</w:t>
      </w:r>
      <w:r>
        <w:rPr>
          <w:rFonts w:ascii="Arial" w:eastAsia="Arial" w:hAnsi="Arial"/>
          <w:sz w:val="16"/>
        </w:rPr>
        <w:t xml:space="preserve"> Industria/Attività Insalubre</w:t>
      </w:r>
    </w:p>
    <w:p w14:paraId="3165E562" w14:textId="77777777" w:rsidR="00E869C8" w:rsidRDefault="00E869C8" w:rsidP="00E869C8">
      <w:pPr>
        <w:spacing w:line="2" w:lineRule="exact"/>
        <w:rPr>
          <w:rFonts w:ascii="Times New Roman" w:eastAsia="Times New Roman" w:hAnsi="Times New Roman"/>
        </w:rPr>
      </w:pPr>
    </w:p>
    <w:p w14:paraId="2D1D9CB2" w14:textId="77777777" w:rsidR="00E869C8" w:rsidRDefault="00E869C8" w:rsidP="00E869C8">
      <w:pPr>
        <w:spacing w:line="0" w:lineRule="atLeast"/>
        <w:rPr>
          <w:rFonts w:ascii="Arial" w:eastAsia="Arial" w:hAnsi="Arial"/>
          <w:b/>
          <w:sz w:val="22"/>
          <w:u w:val="single"/>
        </w:rPr>
      </w:pPr>
      <w:r>
        <w:rPr>
          <w:rFonts w:ascii="Arial" w:eastAsia="Arial" w:hAnsi="Arial"/>
          <w:b/>
          <w:sz w:val="22"/>
          <w:u w:val="single"/>
        </w:rPr>
        <w:t>Attività accessorie (non IPPC) tecnicamente connesse</w:t>
      </w:r>
    </w:p>
    <w:p w14:paraId="64112610" w14:textId="77777777" w:rsidR="00E869C8" w:rsidRDefault="00E869C8" w:rsidP="00E869C8">
      <w:pPr>
        <w:numPr>
          <w:ilvl w:val="0"/>
          <w:numId w:val="16"/>
        </w:numPr>
        <w:tabs>
          <w:tab w:val="left" w:pos="500"/>
        </w:tabs>
        <w:spacing w:line="182" w:lineRule="auto"/>
        <w:ind w:left="500" w:hanging="355"/>
        <w:rPr>
          <w:rFonts w:ascii="Wingdings" w:eastAsia="Wingdings" w:hAnsi="Wingdings"/>
          <w:sz w:val="31"/>
          <w:vertAlign w:val="superscript"/>
        </w:rPr>
      </w:pPr>
      <w:r>
        <w:rPr>
          <w:rFonts w:ascii="Arial" w:eastAsia="Arial" w:hAnsi="Arial"/>
          <w:b/>
          <w:sz w:val="17"/>
        </w:rPr>
        <w:t>sono presenti/previste</w:t>
      </w:r>
      <w:r>
        <w:rPr>
          <w:rFonts w:ascii="Arial" w:eastAsia="Arial" w:hAnsi="Arial"/>
          <w:sz w:val="17"/>
        </w:rPr>
        <w:t xml:space="preserve"> come specificato nell’allegato 4</w:t>
      </w:r>
    </w:p>
    <w:p w14:paraId="00EE2602" w14:textId="77777777" w:rsidR="00E869C8" w:rsidRDefault="00E869C8" w:rsidP="00E869C8">
      <w:pPr>
        <w:spacing w:line="23" w:lineRule="exact"/>
        <w:rPr>
          <w:rFonts w:ascii="Wingdings" w:eastAsia="Wingdings" w:hAnsi="Wingdings"/>
          <w:sz w:val="31"/>
          <w:vertAlign w:val="superscript"/>
        </w:rPr>
      </w:pPr>
    </w:p>
    <w:p w14:paraId="4B34C74F" w14:textId="77777777" w:rsidR="00E869C8" w:rsidRDefault="00E869C8" w:rsidP="00E869C8">
      <w:pPr>
        <w:numPr>
          <w:ilvl w:val="0"/>
          <w:numId w:val="16"/>
        </w:numPr>
        <w:tabs>
          <w:tab w:val="left" w:pos="500"/>
        </w:tabs>
        <w:spacing w:line="184" w:lineRule="auto"/>
        <w:ind w:left="500" w:hanging="355"/>
        <w:rPr>
          <w:rFonts w:ascii="Wingdings" w:eastAsia="Wingdings" w:hAnsi="Wingdings"/>
          <w:sz w:val="28"/>
          <w:vertAlign w:val="superscript"/>
        </w:rPr>
      </w:pPr>
      <w:r>
        <w:rPr>
          <w:rFonts w:ascii="Arial" w:eastAsia="Arial" w:hAnsi="Arial"/>
          <w:b/>
          <w:sz w:val="16"/>
        </w:rPr>
        <w:t>non sono presenti/previste</w:t>
      </w:r>
    </w:p>
    <w:p w14:paraId="42CEFE76" w14:textId="77777777" w:rsidR="00E869C8" w:rsidRDefault="00E869C8" w:rsidP="00E869C8">
      <w:pPr>
        <w:spacing w:line="256" w:lineRule="exact"/>
        <w:rPr>
          <w:rFonts w:ascii="Times New Roman" w:eastAsia="Times New Roman" w:hAnsi="Times New Roman"/>
        </w:rPr>
      </w:pPr>
    </w:p>
    <w:p w14:paraId="1A04D53A" w14:textId="77777777" w:rsidR="00E869C8" w:rsidRDefault="00E869C8" w:rsidP="00E869C8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i/>
          <w:sz w:val="22"/>
        </w:rPr>
        <w:t>Dichiara</w:t>
      </w:r>
      <w:r>
        <w:rPr>
          <w:rFonts w:ascii="Arial" w:eastAsia="Arial" w:hAnsi="Arial"/>
          <w:sz w:val="22"/>
        </w:rPr>
        <w:t xml:space="preserve"> altresì di essere consapevole:</w:t>
      </w:r>
    </w:p>
    <w:p w14:paraId="4674DC2D" w14:textId="77777777" w:rsidR="00E869C8" w:rsidRDefault="00E869C8" w:rsidP="00E869C8">
      <w:pPr>
        <w:spacing w:line="24" w:lineRule="exact"/>
        <w:jc w:val="both"/>
        <w:rPr>
          <w:rFonts w:ascii="Times New Roman" w:eastAsia="Times New Roman" w:hAnsi="Times New Roman"/>
        </w:rPr>
      </w:pPr>
    </w:p>
    <w:p w14:paraId="0C2F767A" w14:textId="77777777" w:rsidR="00E869C8" w:rsidRDefault="00E869C8" w:rsidP="00281642">
      <w:pPr>
        <w:numPr>
          <w:ilvl w:val="0"/>
          <w:numId w:val="17"/>
        </w:numPr>
        <w:tabs>
          <w:tab w:val="left" w:pos="280"/>
        </w:tabs>
        <w:spacing w:line="228" w:lineRule="auto"/>
        <w:ind w:left="280" w:right="566" w:hanging="277"/>
        <w:jc w:val="both"/>
        <w:rPr>
          <w:rFonts w:ascii="Symbol" w:eastAsia="Symbol" w:hAnsi="Symbol"/>
          <w:sz w:val="22"/>
        </w:rPr>
      </w:pPr>
      <w:r>
        <w:rPr>
          <w:rFonts w:ascii="Arial" w:eastAsia="Arial" w:hAnsi="Arial"/>
          <w:sz w:val="22"/>
        </w:rPr>
        <w:t>delle responsabilità penali cui può andare incontro, ai sensi dell’art. 76,D.P.R. 445/2000, in caso di dichiarazione mendace o di esibizione di atto contenente dati non più rispondenti a verità;</w:t>
      </w:r>
    </w:p>
    <w:p w14:paraId="13E0EEC7" w14:textId="77777777" w:rsidR="00E869C8" w:rsidRDefault="00E869C8" w:rsidP="00281642">
      <w:pPr>
        <w:spacing w:line="24" w:lineRule="exact"/>
        <w:ind w:right="566"/>
        <w:jc w:val="both"/>
        <w:rPr>
          <w:rFonts w:ascii="Symbol" w:eastAsia="Symbol" w:hAnsi="Symbol"/>
          <w:sz w:val="22"/>
        </w:rPr>
      </w:pPr>
    </w:p>
    <w:p w14:paraId="37351492" w14:textId="77777777" w:rsidR="00E869C8" w:rsidRDefault="00E869C8" w:rsidP="00281642">
      <w:pPr>
        <w:numPr>
          <w:ilvl w:val="0"/>
          <w:numId w:val="17"/>
        </w:numPr>
        <w:tabs>
          <w:tab w:val="left" w:pos="280"/>
        </w:tabs>
        <w:spacing w:line="228" w:lineRule="auto"/>
        <w:ind w:left="280" w:right="566" w:hanging="277"/>
        <w:jc w:val="both"/>
        <w:rPr>
          <w:rFonts w:ascii="Symbol" w:eastAsia="Symbol" w:hAnsi="Symbol"/>
          <w:sz w:val="22"/>
        </w:rPr>
      </w:pPr>
      <w:r>
        <w:rPr>
          <w:rFonts w:ascii="Arial" w:eastAsia="Arial" w:hAnsi="Arial"/>
          <w:sz w:val="22"/>
        </w:rPr>
        <w:t>che l’inosservanza del D.Lgs.152/2006 e delle disposizioni che regolano la costruzione degli impianti industriali è sanzionata in base alle specifiche norme di settore;</w:t>
      </w:r>
    </w:p>
    <w:p w14:paraId="0A62FB6F" w14:textId="77777777" w:rsidR="00E869C8" w:rsidRDefault="00E869C8" w:rsidP="00281642">
      <w:pPr>
        <w:spacing w:line="24" w:lineRule="exact"/>
        <w:ind w:right="566"/>
        <w:jc w:val="both"/>
        <w:rPr>
          <w:rFonts w:ascii="Symbol" w:eastAsia="Symbol" w:hAnsi="Symbol"/>
          <w:sz w:val="22"/>
        </w:rPr>
      </w:pPr>
    </w:p>
    <w:p w14:paraId="1254955D" w14:textId="77777777" w:rsidR="00E869C8" w:rsidRDefault="00E869C8" w:rsidP="00281642">
      <w:pPr>
        <w:numPr>
          <w:ilvl w:val="0"/>
          <w:numId w:val="17"/>
        </w:numPr>
        <w:tabs>
          <w:tab w:val="left" w:pos="280"/>
        </w:tabs>
        <w:spacing w:line="228" w:lineRule="auto"/>
        <w:ind w:left="280" w:right="566" w:hanging="277"/>
        <w:jc w:val="both"/>
        <w:rPr>
          <w:rFonts w:ascii="Symbol" w:eastAsia="Symbol" w:hAnsi="Symbol"/>
          <w:sz w:val="22"/>
        </w:rPr>
      </w:pPr>
      <w:r>
        <w:rPr>
          <w:rFonts w:ascii="Arial" w:eastAsia="Arial" w:hAnsi="Arial"/>
          <w:sz w:val="22"/>
        </w:rPr>
        <w:t xml:space="preserve">di quanto all’art. 3, co. 1, D. Lgs. n. 82/05 </w:t>
      </w:r>
      <w:proofErr w:type="spellStart"/>
      <w:r>
        <w:rPr>
          <w:rFonts w:ascii="Arial" w:eastAsia="Arial" w:hAnsi="Arial"/>
          <w:sz w:val="22"/>
        </w:rPr>
        <w:t>s.m.i.</w:t>
      </w:r>
      <w:proofErr w:type="spellEnd"/>
      <w:r>
        <w:rPr>
          <w:rFonts w:ascii="Arial" w:eastAsia="Arial" w:hAnsi="Arial"/>
          <w:sz w:val="22"/>
        </w:rPr>
        <w:t>, per la ricezione delle comunicazioni da parte di codesta Amministrazione attraverso l’uso della tecnologia telematica all’indirizzo di Posta</w:t>
      </w:r>
    </w:p>
    <w:p w14:paraId="51F2C190" w14:textId="77777777" w:rsidR="00E869C8" w:rsidRDefault="00E869C8" w:rsidP="00281642">
      <w:pPr>
        <w:spacing w:line="2" w:lineRule="exact"/>
        <w:ind w:right="566"/>
        <w:jc w:val="both"/>
        <w:rPr>
          <w:rFonts w:ascii="Symbol" w:eastAsia="Symbol" w:hAnsi="Symbol"/>
          <w:sz w:val="22"/>
        </w:rPr>
      </w:pPr>
    </w:p>
    <w:p w14:paraId="68F894AA" w14:textId="77777777" w:rsidR="00E869C8" w:rsidRDefault="00E869C8" w:rsidP="00281642">
      <w:pPr>
        <w:spacing w:line="0" w:lineRule="atLeast"/>
        <w:ind w:left="280" w:right="566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Elettronica Certificata indicato;</w:t>
      </w:r>
    </w:p>
    <w:p w14:paraId="236C386B" w14:textId="77777777" w:rsidR="00E869C8" w:rsidRDefault="00E869C8" w:rsidP="00281642">
      <w:pPr>
        <w:spacing w:line="21" w:lineRule="exact"/>
        <w:ind w:right="566"/>
        <w:jc w:val="both"/>
        <w:rPr>
          <w:rFonts w:ascii="Symbol" w:eastAsia="Symbol" w:hAnsi="Symbol"/>
          <w:sz w:val="22"/>
        </w:rPr>
      </w:pPr>
    </w:p>
    <w:p w14:paraId="09BD219D" w14:textId="7BE88C0F" w:rsidR="00E869C8" w:rsidRDefault="00E869C8" w:rsidP="00281642">
      <w:pPr>
        <w:numPr>
          <w:ilvl w:val="0"/>
          <w:numId w:val="17"/>
        </w:numPr>
        <w:tabs>
          <w:tab w:val="left" w:pos="280"/>
        </w:tabs>
        <w:spacing w:line="228" w:lineRule="auto"/>
        <w:ind w:left="280" w:right="566" w:hanging="277"/>
        <w:jc w:val="both"/>
        <w:rPr>
          <w:rFonts w:ascii="Symbol" w:eastAsia="Symbol" w:hAnsi="Symbol"/>
          <w:sz w:val="22"/>
        </w:rPr>
      </w:pPr>
      <w:r>
        <w:rPr>
          <w:rFonts w:ascii="Arial" w:eastAsia="Arial" w:hAnsi="Arial"/>
          <w:sz w:val="22"/>
        </w:rPr>
        <w:t xml:space="preserve">ai sensi e per gli effetti del </w:t>
      </w:r>
      <w:r w:rsidR="00DA2476" w:rsidRPr="00DA2476">
        <w:rPr>
          <w:rFonts w:ascii="Arial" w:eastAsia="Arial" w:hAnsi="Arial"/>
          <w:sz w:val="22"/>
        </w:rPr>
        <w:t>Reg. UE 2016/679</w:t>
      </w:r>
      <w:r>
        <w:rPr>
          <w:rFonts w:ascii="Arial" w:eastAsia="Arial" w:hAnsi="Arial"/>
          <w:sz w:val="22"/>
        </w:rPr>
        <w:t xml:space="preserve"> che i dati raccolti saranno trattati esclusivamente nell’ambito del procedimento per il quale la presente dichiarazione viene resa;</w:t>
      </w:r>
    </w:p>
    <w:p w14:paraId="37BF351D" w14:textId="77777777" w:rsidR="00E869C8" w:rsidRDefault="00E869C8" w:rsidP="00281642">
      <w:pPr>
        <w:spacing w:line="24" w:lineRule="exact"/>
        <w:ind w:right="566"/>
        <w:jc w:val="both"/>
        <w:rPr>
          <w:rFonts w:ascii="Symbol" w:eastAsia="Symbol" w:hAnsi="Symbol"/>
          <w:sz w:val="22"/>
        </w:rPr>
      </w:pPr>
    </w:p>
    <w:p w14:paraId="3D657267" w14:textId="77777777" w:rsidR="00E869C8" w:rsidRDefault="00E869C8" w:rsidP="00281642">
      <w:pPr>
        <w:numPr>
          <w:ilvl w:val="0"/>
          <w:numId w:val="17"/>
        </w:numPr>
        <w:tabs>
          <w:tab w:val="left" w:pos="280"/>
        </w:tabs>
        <w:spacing w:line="228" w:lineRule="auto"/>
        <w:ind w:left="280" w:right="566" w:hanging="277"/>
        <w:jc w:val="both"/>
        <w:rPr>
          <w:rFonts w:ascii="Symbol" w:eastAsia="Symbol" w:hAnsi="Symbol"/>
          <w:sz w:val="22"/>
        </w:rPr>
      </w:pPr>
      <w:r>
        <w:rPr>
          <w:rFonts w:ascii="Arial" w:eastAsia="Arial" w:hAnsi="Arial"/>
          <w:sz w:val="22"/>
        </w:rPr>
        <w:t>che elaborati e relazioni costituenti parte integrante della presente domanda sono datati, firmati e timbrati da professionisti abilitati nelle singole materie;</w:t>
      </w:r>
    </w:p>
    <w:p w14:paraId="77E29D3A" w14:textId="77777777" w:rsidR="00E869C8" w:rsidRDefault="00E869C8" w:rsidP="00281642">
      <w:pPr>
        <w:spacing w:line="24" w:lineRule="exact"/>
        <w:ind w:right="566"/>
        <w:jc w:val="both"/>
        <w:rPr>
          <w:rFonts w:ascii="Symbol" w:eastAsia="Symbol" w:hAnsi="Symbol"/>
          <w:sz w:val="22"/>
        </w:rPr>
      </w:pPr>
    </w:p>
    <w:p w14:paraId="4BB6A2AB" w14:textId="77777777" w:rsidR="00E869C8" w:rsidRDefault="00E869C8" w:rsidP="00281642">
      <w:pPr>
        <w:numPr>
          <w:ilvl w:val="0"/>
          <w:numId w:val="17"/>
        </w:numPr>
        <w:tabs>
          <w:tab w:val="left" w:pos="280"/>
        </w:tabs>
        <w:spacing w:line="228" w:lineRule="auto"/>
        <w:ind w:left="280" w:right="566" w:hanging="277"/>
        <w:jc w:val="both"/>
        <w:rPr>
          <w:rFonts w:ascii="Symbol" w:eastAsia="Symbol" w:hAnsi="Symbol"/>
          <w:sz w:val="22"/>
        </w:rPr>
      </w:pPr>
      <w:r>
        <w:rPr>
          <w:rFonts w:ascii="Arial" w:eastAsia="Arial" w:hAnsi="Arial"/>
          <w:sz w:val="22"/>
        </w:rPr>
        <w:t xml:space="preserve">che la copia in formato elettronico della documentazione allegata all’istanza è conforme alla copia cartacea ai sensi del DPR 445/2000 e </w:t>
      </w:r>
      <w:proofErr w:type="spellStart"/>
      <w:r>
        <w:rPr>
          <w:rFonts w:ascii="Arial" w:eastAsia="Arial" w:hAnsi="Arial"/>
          <w:sz w:val="22"/>
        </w:rPr>
        <w:t>s.m.i</w:t>
      </w:r>
      <w:proofErr w:type="spellEnd"/>
      <w:r>
        <w:rPr>
          <w:rFonts w:ascii="Arial" w:eastAsia="Arial" w:hAnsi="Arial"/>
          <w:sz w:val="22"/>
        </w:rPr>
        <w:t>;</w:t>
      </w:r>
    </w:p>
    <w:p w14:paraId="388B69D7" w14:textId="77777777" w:rsidR="00E869C8" w:rsidRDefault="00E869C8" w:rsidP="00E869C8">
      <w:pPr>
        <w:spacing w:line="286" w:lineRule="exact"/>
        <w:jc w:val="both"/>
        <w:rPr>
          <w:rFonts w:ascii="Times New Roman" w:eastAsia="Times New Roman" w:hAnsi="Times New Roman"/>
        </w:rPr>
      </w:pPr>
    </w:p>
    <w:p w14:paraId="57683046" w14:textId="6A7725EE" w:rsidR="00E869C8" w:rsidRDefault="00E869C8" w:rsidP="00E869C8">
      <w:pPr>
        <w:spacing w:line="235" w:lineRule="auto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i/>
          <w:sz w:val="22"/>
        </w:rPr>
        <w:t>Allega</w:t>
      </w:r>
      <w:r>
        <w:rPr>
          <w:rFonts w:ascii="Arial" w:eastAsia="Arial" w:hAnsi="Arial"/>
          <w:sz w:val="22"/>
        </w:rPr>
        <w:t xml:space="preserve"> alla presente, in copia cartacea e in formato pdf su supporto digitale, la seguente documentazione:</w:t>
      </w:r>
    </w:p>
    <w:p w14:paraId="5310DF18" w14:textId="77777777" w:rsidR="00E869C8" w:rsidRDefault="00E869C8" w:rsidP="00281642">
      <w:pPr>
        <w:numPr>
          <w:ilvl w:val="0"/>
          <w:numId w:val="18"/>
        </w:numPr>
        <w:tabs>
          <w:tab w:val="left" w:pos="280"/>
        </w:tabs>
        <w:spacing w:line="0" w:lineRule="atLeast"/>
        <w:ind w:left="280" w:right="566" w:hanging="277"/>
        <w:jc w:val="both"/>
        <w:rPr>
          <w:rFonts w:ascii="Symbol" w:eastAsia="Symbol" w:hAnsi="Symbol"/>
          <w:sz w:val="22"/>
        </w:rPr>
      </w:pPr>
      <w:r>
        <w:rPr>
          <w:rFonts w:ascii="Arial" w:eastAsia="Arial" w:hAnsi="Arial"/>
          <w:sz w:val="22"/>
        </w:rPr>
        <w:t>Elaborato descrittivo redatto ai sensi dell’art. 29-ter, co.1, d.lgs. 152/06;</w:t>
      </w:r>
    </w:p>
    <w:p w14:paraId="494B8A9D" w14:textId="77777777" w:rsidR="00E869C8" w:rsidRDefault="00E869C8" w:rsidP="00281642">
      <w:pPr>
        <w:numPr>
          <w:ilvl w:val="0"/>
          <w:numId w:val="18"/>
        </w:numPr>
        <w:tabs>
          <w:tab w:val="left" w:pos="280"/>
        </w:tabs>
        <w:spacing w:line="237" w:lineRule="auto"/>
        <w:ind w:left="280" w:right="566" w:hanging="277"/>
        <w:jc w:val="both"/>
        <w:rPr>
          <w:rFonts w:ascii="Symbol" w:eastAsia="Symbol" w:hAnsi="Symbol"/>
          <w:sz w:val="22"/>
        </w:rPr>
      </w:pPr>
      <w:r>
        <w:rPr>
          <w:rFonts w:ascii="Arial" w:eastAsia="Arial" w:hAnsi="Arial"/>
          <w:sz w:val="22"/>
        </w:rPr>
        <w:t>Schede A.I.A. ai sensi della DGR 1388/2006 (allegato 1)</w:t>
      </w:r>
    </w:p>
    <w:p w14:paraId="72117C47" w14:textId="77777777" w:rsidR="00E869C8" w:rsidRDefault="00E869C8" w:rsidP="00281642">
      <w:pPr>
        <w:numPr>
          <w:ilvl w:val="0"/>
          <w:numId w:val="18"/>
        </w:numPr>
        <w:tabs>
          <w:tab w:val="left" w:pos="280"/>
        </w:tabs>
        <w:spacing w:line="0" w:lineRule="atLeast"/>
        <w:ind w:left="280" w:right="566" w:hanging="277"/>
        <w:jc w:val="both"/>
        <w:rPr>
          <w:rFonts w:ascii="Symbol" w:eastAsia="Symbol" w:hAnsi="Symbol"/>
          <w:sz w:val="22"/>
        </w:rPr>
      </w:pPr>
      <w:r>
        <w:rPr>
          <w:rFonts w:ascii="Arial" w:eastAsia="Arial" w:hAnsi="Arial"/>
          <w:sz w:val="22"/>
        </w:rPr>
        <w:t>Progetto di livello definitivo e Documentazione tecnica (allegato 2);</w:t>
      </w:r>
    </w:p>
    <w:p w14:paraId="23D9A86E" w14:textId="77777777" w:rsidR="00E869C8" w:rsidRDefault="00E869C8" w:rsidP="00281642">
      <w:pPr>
        <w:spacing w:line="21" w:lineRule="exact"/>
        <w:ind w:right="566"/>
        <w:jc w:val="both"/>
        <w:rPr>
          <w:rFonts w:ascii="Symbol" w:eastAsia="Symbol" w:hAnsi="Symbol"/>
          <w:sz w:val="22"/>
        </w:rPr>
      </w:pPr>
    </w:p>
    <w:p w14:paraId="701F4885" w14:textId="77777777" w:rsidR="00E869C8" w:rsidRDefault="00E869C8" w:rsidP="00281642">
      <w:pPr>
        <w:spacing w:line="1" w:lineRule="exact"/>
        <w:ind w:right="566"/>
        <w:jc w:val="both"/>
        <w:rPr>
          <w:rFonts w:ascii="Symbol" w:eastAsia="Symbol" w:hAnsi="Symbol"/>
          <w:sz w:val="22"/>
        </w:rPr>
      </w:pPr>
    </w:p>
    <w:p w14:paraId="7B2DF7DF" w14:textId="77777777" w:rsidR="00E869C8" w:rsidRDefault="00E869C8" w:rsidP="00281642">
      <w:pPr>
        <w:numPr>
          <w:ilvl w:val="0"/>
          <w:numId w:val="18"/>
        </w:numPr>
        <w:tabs>
          <w:tab w:val="left" w:pos="280"/>
        </w:tabs>
        <w:spacing w:line="0" w:lineRule="atLeast"/>
        <w:ind w:left="280" w:right="566" w:hanging="277"/>
        <w:jc w:val="both"/>
        <w:rPr>
          <w:rFonts w:ascii="Symbol" w:eastAsia="Symbol" w:hAnsi="Symbol"/>
          <w:sz w:val="22"/>
        </w:rPr>
      </w:pPr>
      <w:r>
        <w:rPr>
          <w:rFonts w:ascii="Arial" w:eastAsia="Arial" w:hAnsi="Arial"/>
          <w:sz w:val="22"/>
        </w:rPr>
        <w:t>Documentazione amministrativa (allegato 3);</w:t>
      </w:r>
    </w:p>
    <w:p w14:paraId="2D8B1309" w14:textId="77777777" w:rsidR="00E869C8" w:rsidRDefault="00E869C8" w:rsidP="00281642">
      <w:pPr>
        <w:numPr>
          <w:ilvl w:val="0"/>
          <w:numId w:val="18"/>
        </w:numPr>
        <w:tabs>
          <w:tab w:val="left" w:pos="280"/>
        </w:tabs>
        <w:spacing w:line="0" w:lineRule="atLeast"/>
        <w:ind w:left="280" w:right="566" w:hanging="277"/>
        <w:jc w:val="both"/>
        <w:rPr>
          <w:rFonts w:ascii="Symbol" w:eastAsia="Symbol" w:hAnsi="Symbol"/>
          <w:sz w:val="22"/>
        </w:rPr>
      </w:pPr>
      <w:r>
        <w:rPr>
          <w:rFonts w:ascii="Arial" w:eastAsia="Arial" w:hAnsi="Arial"/>
          <w:sz w:val="22"/>
        </w:rPr>
        <w:t>Scheda attività accessorie tecnicamente connesse (allegato 4);</w:t>
      </w:r>
    </w:p>
    <w:p w14:paraId="4B65FED6" w14:textId="77777777" w:rsidR="00E869C8" w:rsidRPr="00773901" w:rsidRDefault="00E869C8" w:rsidP="00281642">
      <w:pPr>
        <w:numPr>
          <w:ilvl w:val="0"/>
          <w:numId w:val="18"/>
        </w:numPr>
        <w:tabs>
          <w:tab w:val="left" w:pos="280"/>
        </w:tabs>
        <w:spacing w:line="237" w:lineRule="auto"/>
        <w:ind w:left="280" w:right="566" w:hanging="277"/>
        <w:jc w:val="both"/>
        <w:rPr>
          <w:rFonts w:ascii="Symbol" w:eastAsia="Symbol" w:hAnsi="Symbol"/>
          <w:sz w:val="22"/>
        </w:rPr>
      </w:pPr>
      <w:r>
        <w:rPr>
          <w:rFonts w:ascii="Arial" w:eastAsia="Arial" w:hAnsi="Arial"/>
          <w:sz w:val="22"/>
        </w:rPr>
        <w:t>Autorizzazione alla diffusione pubblica degli elaborati (allegato 5);</w:t>
      </w:r>
    </w:p>
    <w:p w14:paraId="22EE24EC" w14:textId="77777777" w:rsidR="00E869C8" w:rsidRPr="00157C93" w:rsidRDefault="00E869C8" w:rsidP="00281642">
      <w:pPr>
        <w:numPr>
          <w:ilvl w:val="0"/>
          <w:numId w:val="18"/>
        </w:numPr>
        <w:tabs>
          <w:tab w:val="left" w:pos="280"/>
        </w:tabs>
        <w:spacing w:line="235" w:lineRule="auto"/>
        <w:ind w:left="280" w:right="566" w:hanging="277"/>
        <w:jc w:val="both"/>
        <w:rPr>
          <w:rFonts w:ascii="Symbol" w:eastAsia="Symbol" w:hAnsi="Symbol"/>
          <w:sz w:val="22"/>
          <w:szCs w:val="22"/>
        </w:rPr>
      </w:pPr>
      <w:r w:rsidRPr="00157C93">
        <w:rPr>
          <w:rFonts w:ascii="Arial" w:eastAsia="Arial" w:hAnsi="Arial"/>
          <w:sz w:val="22"/>
          <w:szCs w:val="22"/>
        </w:rPr>
        <w:t>Piano di Monitoraggio e Controllo, redatto secondo le linee guida nazionali “Sistemi di monitoraggio” e quelle specifiche del settore di appartenenza (cfr. DM 31/01/2005 e DM 29/01/2007) e istruzioni operative ARPA Puglia (Allegato 6)</w:t>
      </w:r>
    </w:p>
    <w:p w14:paraId="250B28A9" w14:textId="77777777" w:rsidR="00E869C8" w:rsidRPr="00157C93" w:rsidRDefault="00E869C8" w:rsidP="00281642">
      <w:pPr>
        <w:numPr>
          <w:ilvl w:val="0"/>
          <w:numId w:val="18"/>
        </w:numPr>
        <w:tabs>
          <w:tab w:val="left" w:pos="280"/>
        </w:tabs>
        <w:spacing w:line="235" w:lineRule="auto"/>
        <w:ind w:left="280" w:right="566" w:hanging="277"/>
        <w:jc w:val="both"/>
        <w:rPr>
          <w:rFonts w:ascii="Symbol" w:eastAsia="Symbol" w:hAnsi="Symbo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Dichiarazioni requisiti soggettivi (Allegati 7a e 7b);</w:t>
      </w:r>
    </w:p>
    <w:p w14:paraId="38239457" w14:textId="77777777" w:rsidR="00E869C8" w:rsidRDefault="00E869C8" w:rsidP="00281642">
      <w:pPr>
        <w:numPr>
          <w:ilvl w:val="0"/>
          <w:numId w:val="18"/>
        </w:numPr>
        <w:tabs>
          <w:tab w:val="left" w:pos="280"/>
        </w:tabs>
        <w:spacing w:line="0" w:lineRule="atLeast"/>
        <w:ind w:left="280" w:right="566" w:hanging="277"/>
        <w:jc w:val="both"/>
        <w:rPr>
          <w:rFonts w:ascii="Symbol" w:eastAsia="Symbol" w:hAnsi="Symbol"/>
          <w:sz w:val="22"/>
        </w:rPr>
      </w:pPr>
      <w:r>
        <w:rPr>
          <w:rFonts w:ascii="Arial" w:eastAsia="Arial" w:hAnsi="Arial"/>
          <w:sz w:val="22"/>
        </w:rPr>
        <w:t>Elenco degli allegati all’istanza;</w:t>
      </w:r>
    </w:p>
    <w:p w14:paraId="47FEA93E" w14:textId="77777777" w:rsidR="00E869C8" w:rsidRDefault="00E869C8" w:rsidP="00281642">
      <w:pPr>
        <w:spacing w:line="21" w:lineRule="exact"/>
        <w:ind w:right="566"/>
        <w:jc w:val="both"/>
        <w:rPr>
          <w:rFonts w:ascii="Symbol" w:eastAsia="Symbol" w:hAnsi="Symbol"/>
          <w:sz w:val="22"/>
        </w:rPr>
      </w:pPr>
    </w:p>
    <w:p w14:paraId="0FAF8EFC" w14:textId="77777777" w:rsidR="00E869C8" w:rsidRDefault="00E869C8" w:rsidP="00281642">
      <w:pPr>
        <w:numPr>
          <w:ilvl w:val="0"/>
          <w:numId w:val="18"/>
        </w:numPr>
        <w:tabs>
          <w:tab w:val="left" w:pos="280"/>
        </w:tabs>
        <w:spacing w:line="229" w:lineRule="auto"/>
        <w:ind w:left="280" w:right="566" w:hanging="277"/>
        <w:jc w:val="both"/>
        <w:rPr>
          <w:rFonts w:ascii="Symbol" w:eastAsia="Symbol" w:hAnsi="Symbol"/>
          <w:sz w:val="22"/>
        </w:rPr>
      </w:pPr>
      <w:r>
        <w:rPr>
          <w:rFonts w:ascii="Arial" w:eastAsia="Arial" w:hAnsi="Arial"/>
          <w:sz w:val="22"/>
        </w:rPr>
        <w:t>Attestazione versamento oneri istruttori e relazione del relativo calcolo effettuato ai sensi della DGR Puglia n. 36 del 12/01/2018;</w:t>
      </w:r>
    </w:p>
    <w:p w14:paraId="5D0D1CC2" w14:textId="77777777" w:rsidR="00E869C8" w:rsidRDefault="00E869C8" w:rsidP="00E869C8">
      <w:pPr>
        <w:spacing w:line="262" w:lineRule="exact"/>
        <w:rPr>
          <w:rFonts w:ascii="Times New Roman" w:eastAsia="Times New Roman" w:hAnsi="Times New Roman"/>
        </w:rPr>
      </w:pPr>
    </w:p>
    <w:p w14:paraId="5B1515B1" w14:textId="77777777" w:rsidR="00E869C8" w:rsidRDefault="00E869C8" w:rsidP="00281642">
      <w:pPr>
        <w:spacing w:line="235" w:lineRule="auto"/>
        <w:ind w:right="566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i/>
          <w:sz w:val="22"/>
        </w:rPr>
        <w:t>Si impegna</w:t>
      </w:r>
      <w:r>
        <w:rPr>
          <w:rFonts w:ascii="Arial" w:eastAsia="Arial" w:hAnsi="Arial"/>
          <w:sz w:val="22"/>
        </w:rPr>
        <w:t xml:space="preserve"> inoltre a presentare, anche su esplicita richiesta della Provincia, qualsiasi altro documento ritenuto necessario per completare l'istruttoria della presente domanda</w:t>
      </w:r>
    </w:p>
    <w:p w14:paraId="0F440FDC" w14:textId="77777777" w:rsidR="00E869C8" w:rsidRDefault="00E869C8" w:rsidP="00E869C8">
      <w:pPr>
        <w:tabs>
          <w:tab w:val="left" w:pos="500"/>
        </w:tabs>
        <w:spacing w:line="184" w:lineRule="auto"/>
        <w:ind w:left="134"/>
        <w:jc w:val="both"/>
        <w:rPr>
          <w:rFonts w:ascii="Wingdings" w:eastAsia="Wingdings" w:hAnsi="Wingdings"/>
          <w:sz w:val="28"/>
          <w:vertAlign w:val="superscript"/>
        </w:rPr>
      </w:pPr>
    </w:p>
    <w:p w14:paraId="5944A2C1" w14:textId="77777777" w:rsidR="00E869C8" w:rsidRDefault="00E869C8" w:rsidP="00E869C8">
      <w:pPr>
        <w:spacing w:line="0" w:lineRule="atLeast"/>
        <w:rPr>
          <w:rFonts w:ascii="Arial" w:eastAsia="Arial" w:hAnsi="Arial"/>
          <w:sz w:val="24"/>
        </w:rPr>
      </w:pPr>
    </w:p>
    <w:p w14:paraId="6FE55AEC" w14:textId="5C76EBE5" w:rsidR="00E869C8" w:rsidRDefault="00E869C8" w:rsidP="00E869C8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……………………, lì…………………………</w:t>
      </w:r>
    </w:p>
    <w:p w14:paraId="51495513" w14:textId="77777777" w:rsidR="00E869C8" w:rsidRDefault="00E869C8" w:rsidP="00E869C8">
      <w:pPr>
        <w:spacing w:line="0" w:lineRule="atLeast"/>
        <w:ind w:left="-4239"/>
        <w:jc w:val="center"/>
        <w:rPr>
          <w:rFonts w:ascii="Arial" w:eastAsia="Arial" w:hAnsi="Arial"/>
          <w:sz w:val="24"/>
        </w:rPr>
      </w:pPr>
    </w:p>
    <w:p w14:paraId="4CDE072B" w14:textId="1B1ED242" w:rsidR="00E869C8" w:rsidRPr="00E869C8" w:rsidRDefault="00E869C8" w:rsidP="00E869C8">
      <w:pPr>
        <w:spacing w:line="0" w:lineRule="atLeast"/>
        <w:ind w:left="3549" w:firstLine="1407"/>
        <w:jc w:val="center"/>
        <w:rPr>
          <w:rFonts w:ascii="Arial" w:eastAsia="Arial" w:hAnsi="Arial"/>
          <w:sz w:val="32"/>
          <w:vertAlign w:val="superscript"/>
        </w:rPr>
      </w:pPr>
      <w:r>
        <w:rPr>
          <w:rFonts w:ascii="Arial" w:eastAsia="Arial" w:hAnsi="Arial"/>
          <w:sz w:val="24"/>
        </w:rPr>
        <w:t>Il richiedente</w:t>
      </w:r>
      <w:r>
        <w:rPr>
          <w:rFonts w:ascii="Arial" w:eastAsia="Arial" w:hAnsi="Arial"/>
          <w:sz w:val="24"/>
          <w:vertAlign w:val="superscript"/>
        </w:rPr>
        <w:t>1</w:t>
      </w:r>
    </w:p>
    <w:p w14:paraId="7CC5EB23" w14:textId="77777777" w:rsidR="00E869C8" w:rsidRDefault="00E869C8" w:rsidP="00E869C8">
      <w:pPr>
        <w:spacing w:line="209" w:lineRule="exact"/>
        <w:rPr>
          <w:rFonts w:ascii="Times New Roman" w:eastAsia="Times New Roman" w:hAnsi="Times New Roman"/>
        </w:rPr>
      </w:pPr>
    </w:p>
    <w:p w14:paraId="4FDA9AD8" w14:textId="77777777" w:rsidR="00E869C8" w:rsidRDefault="00E869C8" w:rsidP="00E869C8">
      <w:pPr>
        <w:spacing w:line="0" w:lineRule="atLeast"/>
        <w:ind w:left="548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……………………………………………</w:t>
      </w:r>
    </w:p>
    <w:p w14:paraId="17AA0097" w14:textId="132E3149" w:rsidR="00E869C8" w:rsidRDefault="00E869C8" w:rsidP="00E869C8">
      <w:pPr>
        <w:tabs>
          <w:tab w:val="left" w:pos="500"/>
        </w:tabs>
        <w:spacing w:line="184" w:lineRule="auto"/>
        <w:ind w:left="134"/>
        <w:jc w:val="both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ab/>
      </w:r>
      <w:r>
        <w:rPr>
          <w:rFonts w:ascii="Arial" w:eastAsia="Arial" w:hAnsi="Arial"/>
          <w:sz w:val="16"/>
        </w:rPr>
        <w:tab/>
      </w:r>
      <w:r>
        <w:rPr>
          <w:rFonts w:ascii="Arial" w:eastAsia="Arial" w:hAnsi="Arial"/>
          <w:sz w:val="16"/>
        </w:rPr>
        <w:tab/>
      </w:r>
      <w:r>
        <w:rPr>
          <w:rFonts w:ascii="Arial" w:eastAsia="Arial" w:hAnsi="Arial"/>
          <w:sz w:val="16"/>
        </w:rPr>
        <w:tab/>
      </w:r>
      <w:r>
        <w:rPr>
          <w:rFonts w:ascii="Arial" w:eastAsia="Arial" w:hAnsi="Arial"/>
          <w:sz w:val="16"/>
        </w:rPr>
        <w:tab/>
      </w:r>
      <w:r>
        <w:rPr>
          <w:rFonts w:ascii="Arial" w:eastAsia="Arial" w:hAnsi="Arial"/>
          <w:sz w:val="16"/>
        </w:rPr>
        <w:tab/>
      </w:r>
      <w:r>
        <w:rPr>
          <w:rFonts w:ascii="Arial" w:eastAsia="Arial" w:hAnsi="Arial"/>
          <w:sz w:val="16"/>
        </w:rPr>
        <w:tab/>
      </w:r>
      <w:r>
        <w:rPr>
          <w:rFonts w:ascii="Arial" w:eastAsia="Arial" w:hAnsi="Arial"/>
          <w:sz w:val="16"/>
        </w:rPr>
        <w:tab/>
      </w:r>
      <w:r>
        <w:rPr>
          <w:rFonts w:ascii="Arial" w:eastAsia="Arial" w:hAnsi="Arial"/>
          <w:sz w:val="16"/>
        </w:rPr>
        <w:tab/>
        <w:t>(timbro e firma del titolare/legale rappresentante)</w:t>
      </w:r>
    </w:p>
    <w:p w14:paraId="06C35346" w14:textId="77777777" w:rsidR="00E869C8" w:rsidRDefault="00E869C8" w:rsidP="00E869C8">
      <w:pPr>
        <w:tabs>
          <w:tab w:val="left" w:pos="500"/>
        </w:tabs>
        <w:spacing w:line="184" w:lineRule="auto"/>
        <w:ind w:left="134"/>
        <w:jc w:val="both"/>
        <w:rPr>
          <w:rFonts w:ascii="Arial" w:eastAsia="Arial" w:hAnsi="Arial"/>
          <w:sz w:val="16"/>
        </w:rPr>
      </w:pPr>
    </w:p>
    <w:p w14:paraId="43406DAD" w14:textId="77777777" w:rsidR="00E869C8" w:rsidRDefault="00E869C8" w:rsidP="00E869C8">
      <w:pPr>
        <w:tabs>
          <w:tab w:val="left" w:pos="500"/>
        </w:tabs>
        <w:spacing w:line="184" w:lineRule="auto"/>
        <w:ind w:left="134"/>
        <w:jc w:val="both"/>
        <w:rPr>
          <w:rFonts w:ascii="Arial" w:eastAsia="Arial" w:hAnsi="Arial"/>
          <w:sz w:val="16"/>
        </w:rPr>
      </w:pPr>
    </w:p>
    <w:p w14:paraId="1BCDE493" w14:textId="77777777" w:rsidR="00E869C8" w:rsidRDefault="00E869C8" w:rsidP="00E869C8">
      <w:pPr>
        <w:tabs>
          <w:tab w:val="left" w:pos="500"/>
        </w:tabs>
        <w:spacing w:line="184" w:lineRule="auto"/>
        <w:ind w:left="134"/>
        <w:jc w:val="both"/>
        <w:rPr>
          <w:rFonts w:ascii="Arial" w:eastAsia="Arial" w:hAnsi="Arial"/>
          <w:sz w:val="16"/>
        </w:rPr>
      </w:pPr>
    </w:p>
    <w:p w14:paraId="14C80CD9" w14:textId="77777777" w:rsidR="00E869C8" w:rsidRDefault="00E869C8" w:rsidP="00E869C8">
      <w:pPr>
        <w:tabs>
          <w:tab w:val="left" w:pos="500"/>
        </w:tabs>
        <w:spacing w:line="184" w:lineRule="auto"/>
        <w:ind w:left="134"/>
        <w:jc w:val="both"/>
        <w:rPr>
          <w:rFonts w:ascii="Arial" w:eastAsia="Arial" w:hAnsi="Arial"/>
          <w:sz w:val="16"/>
        </w:rPr>
      </w:pPr>
    </w:p>
    <w:p w14:paraId="67CFD5B7" w14:textId="2C39A7BA" w:rsidR="00E869C8" w:rsidRDefault="00E869C8" w:rsidP="00E869C8">
      <w:pPr>
        <w:tabs>
          <w:tab w:val="left" w:pos="500"/>
        </w:tabs>
        <w:spacing w:line="184" w:lineRule="auto"/>
        <w:ind w:left="134"/>
        <w:jc w:val="both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__________________________________________</w:t>
      </w:r>
    </w:p>
    <w:p w14:paraId="26AF4D47" w14:textId="77777777" w:rsidR="00E869C8" w:rsidRDefault="00E869C8" w:rsidP="00E869C8">
      <w:pPr>
        <w:tabs>
          <w:tab w:val="left" w:pos="500"/>
        </w:tabs>
        <w:spacing w:line="184" w:lineRule="auto"/>
        <w:ind w:left="134"/>
        <w:jc w:val="both"/>
        <w:rPr>
          <w:rFonts w:ascii="Arial" w:eastAsia="Arial" w:hAnsi="Arial"/>
          <w:sz w:val="28"/>
          <w:szCs w:val="28"/>
          <w:vertAlign w:val="superscript"/>
        </w:rPr>
      </w:pPr>
    </w:p>
    <w:p w14:paraId="45C9EA84" w14:textId="59A193C8" w:rsidR="00E869C8" w:rsidRPr="00E869C8" w:rsidRDefault="00E869C8" w:rsidP="00E869C8">
      <w:pPr>
        <w:tabs>
          <w:tab w:val="left" w:pos="500"/>
        </w:tabs>
        <w:spacing w:line="184" w:lineRule="auto"/>
        <w:ind w:left="134"/>
        <w:jc w:val="both"/>
        <w:rPr>
          <w:rFonts w:ascii="Arial" w:eastAsia="Arial" w:hAnsi="Arial"/>
          <w:sz w:val="28"/>
          <w:szCs w:val="28"/>
          <w:vertAlign w:val="superscript"/>
        </w:rPr>
      </w:pPr>
      <w:r>
        <w:rPr>
          <w:rFonts w:ascii="Arial" w:eastAsia="Arial" w:hAnsi="Arial"/>
          <w:sz w:val="28"/>
          <w:szCs w:val="28"/>
          <w:vertAlign w:val="superscript"/>
        </w:rPr>
        <w:t xml:space="preserve">1  </w:t>
      </w:r>
      <w:r>
        <w:rPr>
          <w:rFonts w:ascii="Times New Roman" w:eastAsia="Times New Roman" w:hAnsi="Times New Roman"/>
        </w:rPr>
        <w:tab/>
      </w:r>
      <w:r w:rsidRPr="00E869C8">
        <w:rPr>
          <w:rFonts w:ascii="Arial" w:eastAsia="Arial" w:hAnsi="Arial"/>
          <w:i/>
          <w:iCs/>
          <w:sz w:val="16"/>
          <w:szCs w:val="16"/>
        </w:rPr>
        <w:t>Allegare copia fotostatica del documento di identità</w:t>
      </w:r>
    </w:p>
    <w:sectPr w:rsidR="00E869C8" w:rsidRPr="00E869C8" w:rsidSect="00383C72">
      <w:footerReference w:type="default" r:id="rId15"/>
      <w:pgSz w:w="11906" w:h="16838"/>
      <w:pgMar w:top="1417" w:right="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347F9" w14:textId="77777777" w:rsidR="00985C52" w:rsidRDefault="00985C52" w:rsidP="00E869C8">
      <w:r>
        <w:separator/>
      </w:r>
    </w:p>
  </w:endnote>
  <w:endnote w:type="continuationSeparator" w:id="0">
    <w:p w14:paraId="6F03FB40" w14:textId="77777777" w:rsidR="00985C52" w:rsidRDefault="00985C52" w:rsidP="00E8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77DF2" w14:textId="77777777" w:rsidR="00E869C8" w:rsidRDefault="00E869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C78F1" w14:textId="77777777" w:rsidR="00985C52" w:rsidRDefault="00985C52" w:rsidP="00E869C8">
      <w:r>
        <w:separator/>
      </w:r>
    </w:p>
  </w:footnote>
  <w:footnote w:type="continuationSeparator" w:id="0">
    <w:p w14:paraId="2EC89EEF" w14:textId="77777777" w:rsidR="00985C52" w:rsidRDefault="00985C52" w:rsidP="00E86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515F007C"/>
    <w:lvl w:ilvl="0" w:tplc="FFFFFFFF">
      <w:start w:val="1"/>
      <w:numFmt w:val="bullet"/>
      <w:lvlText w:val=""/>
      <w:lvlJc w:val="left"/>
    </w:lvl>
    <w:lvl w:ilvl="1" w:tplc="FFFFFFFF">
      <w:start w:val="1"/>
      <w:numFmt w:val="bullet"/>
      <w:lvlText w:val="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BD062C2"/>
    <w:lvl w:ilvl="0" w:tplc="FFFFFFFF">
      <w:start w:val="1"/>
      <w:numFmt w:val="bullet"/>
      <w:lvlText w:val=""/>
      <w:lvlJc w:val="left"/>
    </w:lvl>
    <w:lvl w:ilvl="1" w:tplc="FFFFFFFF">
      <w:start w:val="1"/>
      <w:numFmt w:val="bullet"/>
      <w:lvlText w:val="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2200854"/>
    <w:lvl w:ilvl="0" w:tplc="FFFFFFFF">
      <w:start w:val="1"/>
      <w:numFmt w:val="bullet"/>
      <w:lvlText w:val="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DB127F8"/>
    <w:lvl w:ilvl="0" w:tplc="FFFFFFFF">
      <w:start w:val="1"/>
      <w:numFmt w:val="bullet"/>
      <w:lvlText w:val="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0216231A"/>
    <w:lvl w:ilvl="0" w:tplc="FFFFFFFF">
      <w:start w:val="1"/>
      <w:numFmt w:val="bullet"/>
      <w:lvlText w:val="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F16E9E8"/>
    <w:lvl w:ilvl="0" w:tplc="FFFFFFFF">
      <w:start w:val="1"/>
      <w:numFmt w:val="bullet"/>
      <w:lvlText w:val="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190CDE6"/>
    <w:lvl w:ilvl="0" w:tplc="FFFFFFFF">
      <w:start w:val="1"/>
      <w:numFmt w:val="bullet"/>
      <w:lvlText w:val="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66EF438C"/>
    <w:lvl w:ilvl="0" w:tplc="FFFFFFFF">
      <w:start w:val="1"/>
      <w:numFmt w:val="bullet"/>
      <w:lvlText w:val="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40E0F76"/>
    <w:lvl w:ilvl="0" w:tplc="FFFFFFFF">
      <w:start w:val="1"/>
      <w:numFmt w:val="bullet"/>
      <w:lvlText w:val="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352255A"/>
    <w:lvl w:ilvl="0" w:tplc="FFFFFFFF">
      <w:start w:val="1"/>
      <w:numFmt w:val="bullet"/>
      <w:lvlText w:val="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09CF92E"/>
    <w:lvl w:ilvl="0" w:tplc="FFFFFFFF">
      <w:start w:val="1"/>
      <w:numFmt w:val="bullet"/>
      <w:lvlText w:val="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0DED7262"/>
    <w:lvl w:ilvl="0" w:tplc="FFFFFFFF">
      <w:start w:val="1"/>
      <w:numFmt w:val="bullet"/>
      <w:lvlText w:val="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FDCC232"/>
    <w:lvl w:ilvl="0" w:tplc="FFFFFFFF">
      <w:start w:val="1"/>
      <w:numFmt w:val="bullet"/>
      <w:lvlText w:val="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1BEFD79E"/>
    <w:lvl w:ilvl="0" w:tplc="FFFFFFFF">
      <w:start w:val="1"/>
      <w:numFmt w:val="bullet"/>
      <w:lvlText w:val="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41A7C4C8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6B68079A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7282982"/>
    <w:multiLevelType w:val="hybridMultilevel"/>
    <w:tmpl w:val="BA0ABE9A"/>
    <w:lvl w:ilvl="0" w:tplc="FFFFFFFF">
      <w:start w:val="1"/>
      <w:numFmt w:val="bullet"/>
      <w:lvlText w:val="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83AE1"/>
    <w:multiLevelType w:val="hybridMultilevel"/>
    <w:tmpl w:val="20ACCC52"/>
    <w:lvl w:ilvl="0" w:tplc="FFFFFFFF">
      <w:start w:val="1"/>
      <w:numFmt w:val="bullet"/>
      <w:lvlText w:val="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801255">
    <w:abstractNumId w:val="0"/>
  </w:num>
  <w:num w:numId="2" w16cid:durableId="376900771">
    <w:abstractNumId w:val="16"/>
  </w:num>
  <w:num w:numId="3" w16cid:durableId="1443765971">
    <w:abstractNumId w:val="17"/>
  </w:num>
  <w:num w:numId="4" w16cid:durableId="1831361889">
    <w:abstractNumId w:val="1"/>
  </w:num>
  <w:num w:numId="5" w16cid:durableId="192498283">
    <w:abstractNumId w:val="2"/>
  </w:num>
  <w:num w:numId="6" w16cid:durableId="870727401">
    <w:abstractNumId w:val="3"/>
  </w:num>
  <w:num w:numId="7" w16cid:durableId="659307643">
    <w:abstractNumId w:val="4"/>
  </w:num>
  <w:num w:numId="8" w16cid:durableId="181016018">
    <w:abstractNumId w:val="5"/>
  </w:num>
  <w:num w:numId="9" w16cid:durableId="1214124457">
    <w:abstractNumId w:val="6"/>
  </w:num>
  <w:num w:numId="10" w16cid:durableId="1036124912">
    <w:abstractNumId w:val="7"/>
  </w:num>
  <w:num w:numId="11" w16cid:durableId="1421869596">
    <w:abstractNumId w:val="8"/>
  </w:num>
  <w:num w:numId="12" w16cid:durableId="668413145">
    <w:abstractNumId w:val="9"/>
  </w:num>
  <w:num w:numId="13" w16cid:durableId="1321235422">
    <w:abstractNumId w:val="10"/>
  </w:num>
  <w:num w:numId="14" w16cid:durableId="772356813">
    <w:abstractNumId w:val="11"/>
  </w:num>
  <w:num w:numId="15" w16cid:durableId="1998918941">
    <w:abstractNumId w:val="12"/>
  </w:num>
  <w:num w:numId="16" w16cid:durableId="635261671">
    <w:abstractNumId w:val="13"/>
  </w:num>
  <w:num w:numId="17" w16cid:durableId="989599538">
    <w:abstractNumId w:val="14"/>
  </w:num>
  <w:num w:numId="18" w16cid:durableId="1906480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E9"/>
    <w:rsid w:val="001D1DBC"/>
    <w:rsid w:val="00281642"/>
    <w:rsid w:val="00371ACF"/>
    <w:rsid w:val="00383C72"/>
    <w:rsid w:val="006D60E9"/>
    <w:rsid w:val="00892CA0"/>
    <w:rsid w:val="00985C52"/>
    <w:rsid w:val="009C59F5"/>
    <w:rsid w:val="00B07CB4"/>
    <w:rsid w:val="00BF7C4B"/>
    <w:rsid w:val="00C05B96"/>
    <w:rsid w:val="00D03CF6"/>
    <w:rsid w:val="00D32EC4"/>
    <w:rsid w:val="00DA206C"/>
    <w:rsid w:val="00DA2476"/>
    <w:rsid w:val="00E869C8"/>
    <w:rsid w:val="00ED7A60"/>
    <w:rsid w:val="00F01CAD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F970B"/>
  <w15:chartTrackingRefBased/>
  <w15:docId w15:val="{27C2B1DD-B514-4759-A721-A3734B3A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60E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6D60E9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6D60E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869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69C8"/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869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69C8"/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5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tocollo@pec.provincia.t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rviziorpd@pa326.i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protocollo@pec.provincia.t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6E5B98990034F81E27D4C33E67309" ma:contentTypeVersion="13" ma:contentTypeDescription="Create a new document." ma:contentTypeScope="" ma:versionID="1fa1a24508b1ddaceb000881674d8704">
  <xsd:schema xmlns:xsd="http://www.w3.org/2001/XMLSchema" xmlns:xs="http://www.w3.org/2001/XMLSchema" xmlns:p="http://schemas.microsoft.com/office/2006/metadata/properties" xmlns:ns3="88732373-e373-4c64-b536-a0e09274bc78" xmlns:ns4="990f042e-c045-401f-954f-c8d1fc24cb05" targetNamespace="http://schemas.microsoft.com/office/2006/metadata/properties" ma:root="true" ma:fieldsID="5dc24b83c93b5b884e09187a038997e3" ns3:_="" ns4:_="">
    <xsd:import namespace="88732373-e373-4c64-b536-a0e09274bc78"/>
    <xsd:import namespace="990f042e-c045-401f-954f-c8d1fc24cb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32373-e373-4c64-b536-a0e09274b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f042e-c045-401f-954f-c8d1fc24c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732373-e373-4c64-b536-a0e09274bc78" xsi:nil="true"/>
  </documentManagement>
</p:properties>
</file>

<file path=customXml/itemProps1.xml><?xml version="1.0" encoding="utf-8"?>
<ds:datastoreItem xmlns:ds="http://schemas.openxmlformats.org/officeDocument/2006/customXml" ds:itemID="{9B384299-F2B6-4FF2-99F0-0CFBFB2CF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32373-e373-4c64-b536-a0e09274bc78"/>
    <ds:schemaRef ds:uri="990f042e-c045-401f-954f-c8d1fc24c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E34DD0-5273-42FD-A0B5-259F98532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5C32A-1FEA-4F91-8956-4046C7D787C4}">
  <ds:schemaRefs>
    <ds:schemaRef ds:uri="http://schemas.microsoft.com/office/2006/metadata/properties"/>
    <ds:schemaRef ds:uri="http://schemas.microsoft.com/office/infopath/2007/PartnerControls"/>
    <ds:schemaRef ds:uri="88732373-e373-4c64-b536-a0e09274bc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Aniello Polignano</dc:creator>
  <cp:keywords/>
  <dc:description/>
  <cp:lastModifiedBy>Stefano Giovine</cp:lastModifiedBy>
  <cp:revision>10</cp:revision>
  <dcterms:created xsi:type="dcterms:W3CDTF">2023-06-10T15:00:00Z</dcterms:created>
  <dcterms:modified xsi:type="dcterms:W3CDTF">2024-10-10T09:11:00Z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0x0101009BA6E5B98990034F81E27D4C33E67309</vt:lpwstr>
  </property>
</Properties>
</file>