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4217" w14:textId="77777777" w:rsidR="003B7C3E" w:rsidRDefault="00000000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AVVISO AL PUBBLICO</w:t>
      </w:r>
    </w:p>
    <w:p w14:paraId="158B1B0A" w14:textId="77777777" w:rsidR="003B7C3E" w:rsidRDefault="00000000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(art. 24 co. 2 </w:t>
      </w:r>
      <w:proofErr w:type="spellStart"/>
      <w:r>
        <w:rPr>
          <w:rFonts w:ascii="Arial" w:hAnsi="Arial" w:cs="Arial"/>
          <w:b/>
          <w:sz w:val="22"/>
          <w:szCs w:val="22"/>
        </w:rPr>
        <w:t>D.Lgs.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152/06 </w:t>
      </w:r>
      <w:proofErr w:type="spellStart"/>
      <w:r>
        <w:rPr>
          <w:rFonts w:ascii="Arial" w:hAnsi="Arial" w:cs="Arial"/>
          <w:b/>
          <w:sz w:val="22"/>
          <w:szCs w:val="22"/>
        </w:rPr>
        <w:t>smi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14:paraId="14990855" w14:textId="77777777" w:rsidR="003B7C3E" w:rsidRDefault="00000000">
      <w:pPr>
        <w:autoSpaceDE w:val="0"/>
        <w:spacing w:before="240"/>
        <w:jc w:val="center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4DE1531C" w14:textId="77777777" w:rsidR="003B7C3E" w:rsidRDefault="00000000">
      <w:pPr>
        <w:tabs>
          <w:tab w:val="left" w:pos="459"/>
        </w:tabs>
        <w:spacing w:before="60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e ragione sociale della Società proponente corredata da eventuale logo)</w:t>
      </w:r>
    </w:p>
    <w:p w14:paraId="583E35C8" w14:textId="3CFD687B" w:rsidR="003B7C3E" w:rsidRDefault="00000000">
      <w:pPr>
        <w:autoSpaceDE w:val="0"/>
        <w:spacing w:before="24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PRESENTAZIONE DELL’ISTANZA </w:t>
      </w:r>
      <w:r w:rsidR="00C043AF">
        <w:rPr>
          <w:rFonts w:ascii="Arial" w:hAnsi="Arial" w:cs="Arial"/>
          <w:b/>
        </w:rPr>
        <w:t xml:space="preserve">PER L’AVVIO DEL PROCEDIMENTO DI </w:t>
      </w:r>
      <w:r w:rsidR="00C043AF" w:rsidRPr="006021AB">
        <w:rPr>
          <w:rFonts w:ascii="Arial" w:hAnsi="Arial" w:cs="Arial"/>
          <w:b/>
        </w:rPr>
        <w:t>VALUTAZIONE DI IMPATTO AMBIENTALE</w:t>
      </w:r>
    </w:p>
    <w:p w14:paraId="65A226FA" w14:textId="77777777" w:rsidR="003B7C3E" w:rsidRDefault="00000000">
      <w:pPr>
        <w:autoSpaceDE w:val="0"/>
        <w:spacing w:before="240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La Società</w:t>
      </w:r>
      <w:r>
        <w:rPr>
          <w:sz w:val="22"/>
          <w:szCs w:val="22"/>
        </w:rPr>
        <w:t xml:space="preserve"> _________________________________ </w:t>
      </w:r>
      <w:r>
        <w:rPr>
          <w:rFonts w:ascii="Arial" w:hAnsi="Arial" w:cs="Arial"/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 </w:t>
      </w:r>
    </w:p>
    <w:p w14:paraId="18BE1F30" w14:textId="77777777" w:rsidR="003B7C3E" w:rsidRDefault="00000000">
      <w:pPr>
        <w:autoSpaceDE w:val="0"/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della Società</w:t>
      </w:r>
      <w:r>
        <w:rPr>
          <w:rFonts w:ascii="Arial" w:hAnsi="Arial" w:cs="Arial"/>
          <w:i/>
          <w:shd w:val="clear" w:color="auto" w:fill="C0C0C0"/>
        </w:rPr>
        <w:t>)</w:t>
      </w:r>
      <w:r>
        <w:rPr>
          <w:rFonts w:ascii="Arial" w:hAnsi="Arial" w:cs="Arial"/>
          <w:i/>
        </w:rPr>
        <w:tab/>
        <w:t xml:space="preserve">                                       </w:t>
      </w:r>
      <w:proofErr w:type="gramStart"/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</w:t>
      </w:r>
      <w:proofErr w:type="gramEnd"/>
      <w:r>
        <w:rPr>
          <w:rFonts w:ascii="Arial" w:hAnsi="Arial" w:cs="Arial"/>
          <w:i/>
          <w:sz w:val="20"/>
          <w:szCs w:val="20"/>
          <w:shd w:val="clear" w:color="auto" w:fill="C0C0C0"/>
        </w:rPr>
        <w:t>Comune o Stato estero)</w:t>
      </w:r>
    </w:p>
    <w:p w14:paraId="50BF2A29" w14:textId="77777777" w:rsidR="003B7C3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spacing w:before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(______)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</w:rPr>
        <w:t>Via  _</w:t>
      </w:r>
      <w:proofErr w:type="gramEnd"/>
      <w:r>
        <w:rPr>
          <w:rFonts w:ascii="Arial" w:hAnsi="Arial" w:cs="Arial"/>
        </w:rPr>
        <w:t xml:space="preserve">__________________________________________________ N° _______ </w:t>
      </w:r>
    </w:p>
    <w:p w14:paraId="50C149CD" w14:textId="77777777" w:rsidR="003B7C3E" w:rsidRDefault="00000000">
      <w:pPr>
        <w:autoSpaceDE w:val="0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(prov.)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 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(indirizzo)</w:t>
      </w:r>
    </w:p>
    <w:p w14:paraId="587F04FE" w14:textId="77777777" w:rsidR="00AA5345" w:rsidRPr="006021AB" w:rsidRDefault="00000000" w:rsidP="00AA534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comunica di aver presentato in data</w:t>
      </w:r>
      <w:r>
        <w:rPr>
          <w:sz w:val="22"/>
          <w:szCs w:val="22"/>
        </w:rPr>
        <w:t xml:space="preserve"> _______________________ </w:t>
      </w:r>
      <w:r>
        <w:rPr>
          <w:rFonts w:ascii="Arial" w:hAnsi="Arial" w:cs="Arial"/>
          <w:sz w:val="22"/>
          <w:szCs w:val="22"/>
        </w:rPr>
        <w:t xml:space="preserve">alla Provincia di Taranto Settore Pianificazione e Ambiente, </w:t>
      </w:r>
      <w:r w:rsidR="00AA5345" w:rsidRPr="006021AB">
        <w:rPr>
          <w:rFonts w:ascii="Arial" w:hAnsi="Arial" w:cs="Arial"/>
          <w:sz w:val="22"/>
          <w:szCs w:val="22"/>
        </w:rPr>
        <w:t xml:space="preserve">ai sensi dell’art.23 del </w:t>
      </w:r>
      <w:proofErr w:type="gramStart"/>
      <w:r w:rsidR="00AA5345" w:rsidRPr="006021AB">
        <w:rPr>
          <w:rFonts w:ascii="Arial" w:hAnsi="Arial" w:cs="Arial"/>
          <w:sz w:val="22"/>
          <w:szCs w:val="22"/>
        </w:rPr>
        <w:t>D.Lgs</w:t>
      </w:r>
      <w:proofErr w:type="gramEnd"/>
      <w:r w:rsidR="00AA5345" w:rsidRPr="006021AB">
        <w:rPr>
          <w:rFonts w:ascii="Arial" w:hAnsi="Arial" w:cs="Arial"/>
          <w:sz w:val="22"/>
          <w:szCs w:val="22"/>
        </w:rPr>
        <w:t>.152/2006</w:t>
      </w:r>
      <w:r w:rsidR="00AA5345">
        <w:rPr>
          <w:rFonts w:ascii="Arial" w:hAnsi="Arial" w:cs="Arial"/>
          <w:sz w:val="22"/>
          <w:szCs w:val="22"/>
        </w:rPr>
        <w:t>,</w:t>
      </w:r>
      <w:r w:rsidR="00AA5345" w:rsidRPr="006021AB">
        <w:rPr>
          <w:rFonts w:ascii="Arial" w:hAnsi="Arial" w:cs="Arial"/>
          <w:sz w:val="22"/>
          <w:szCs w:val="22"/>
        </w:rPr>
        <w:t xml:space="preserve"> istanza per l’avvio del proced</w:t>
      </w:r>
      <w:r w:rsidR="00AA5345">
        <w:rPr>
          <w:rFonts w:ascii="Arial" w:hAnsi="Arial" w:cs="Arial"/>
          <w:sz w:val="22"/>
          <w:szCs w:val="22"/>
        </w:rPr>
        <w:t>imento</w:t>
      </w:r>
      <w:r w:rsidR="00AA5345" w:rsidRPr="006021AB">
        <w:rPr>
          <w:rFonts w:ascii="Arial" w:hAnsi="Arial" w:cs="Arial"/>
          <w:sz w:val="22"/>
          <w:szCs w:val="22"/>
        </w:rPr>
        <w:t xml:space="preserve"> di Valutazione di Impatto Ambientale del progetto</w:t>
      </w:r>
      <w:r w:rsidR="00AA5345" w:rsidRPr="006021AB">
        <w:rPr>
          <w:sz w:val="22"/>
          <w:szCs w:val="22"/>
        </w:rPr>
        <w:t xml:space="preserve"> </w:t>
      </w:r>
    </w:p>
    <w:p w14:paraId="01E73942" w14:textId="77777777" w:rsidR="003B7C3E" w:rsidRDefault="00000000">
      <w:pPr>
        <w:autoSpaceDE w:val="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t>________________________________________________________________________________</w:t>
      </w:r>
    </w:p>
    <w:p w14:paraId="1E8C47CF" w14:textId="77777777" w:rsidR="003B7C3E" w:rsidRDefault="00000000">
      <w:pPr>
        <w:spacing w:before="60"/>
        <w:ind w:right="142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del progetto come da istanza presentata alla Provincia)</w:t>
      </w:r>
    </w:p>
    <w:p w14:paraId="06AB97D6" w14:textId="77777777" w:rsidR="003B7C3E" w:rsidRDefault="003B7C3E">
      <w:pPr>
        <w:ind w:right="142"/>
        <w:rPr>
          <w:rFonts w:ascii="Arial" w:hAnsi="Arial" w:cs="Arial"/>
          <w:i/>
          <w:sz w:val="20"/>
          <w:szCs w:val="20"/>
        </w:rPr>
      </w:pPr>
    </w:p>
    <w:p w14:paraId="3BD4F699" w14:textId="77777777" w:rsidR="00EC2372" w:rsidRDefault="00EC2372">
      <w:pPr>
        <w:tabs>
          <w:tab w:val="left" w:pos="459"/>
        </w:tabs>
        <w:ind w:left="-34"/>
        <w:rPr>
          <w:rFonts w:ascii="Arial" w:hAnsi="Arial" w:cs="Arial"/>
          <w:sz w:val="22"/>
          <w:szCs w:val="22"/>
        </w:rPr>
      </w:pPr>
    </w:p>
    <w:p w14:paraId="1D2CEA2C" w14:textId="77777777" w:rsidR="003B7C3E" w:rsidRDefault="00000000">
      <w:pPr>
        <w:tabs>
          <w:tab w:val="left" w:pos="459"/>
        </w:tabs>
        <w:ind w:left="-34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 rientra nella tipologia elencata nell'Allegato III alla Parte Seconda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152/2006 alla lettera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____</w:t>
      </w:r>
      <w:proofErr w:type="gramStart"/>
      <w:r>
        <w:rPr>
          <w:rFonts w:ascii="Arial" w:hAnsi="Arial" w:cs="Arial"/>
          <w:sz w:val="22"/>
          <w:szCs w:val="22"/>
          <w:shd w:val="clear" w:color="auto" w:fill="BFBFBF"/>
        </w:rPr>
        <w:t>_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 denominata “____________________________________</w:t>
      </w:r>
      <w:r>
        <w:rPr>
          <w:rFonts w:ascii="Arial" w:hAnsi="Arial" w:cs="Arial"/>
          <w:i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” .</w:t>
      </w:r>
    </w:p>
    <w:p w14:paraId="5F2058B3" w14:textId="77777777" w:rsidR="003B7C3E" w:rsidRDefault="00000000">
      <w:pPr>
        <w:spacing w:before="60"/>
        <w:ind w:right="142"/>
        <w:jc w:val="center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 xml:space="preserve">(tipologia come indicata nell’Allegato III del </w:t>
      </w:r>
      <w:proofErr w:type="gramStart"/>
      <w:r>
        <w:rPr>
          <w:rFonts w:ascii="Arial" w:hAnsi="Arial" w:cs="Arial"/>
          <w:i/>
          <w:sz w:val="20"/>
          <w:szCs w:val="20"/>
          <w:shd w:val="clear" w:color="auto" w:fill="C0C0C0"/>
        </w:rPr>
        <w:t>D.Lgs</w:t>
      </w:r>
      <w:proofErr w:type="gramEnd"/>
      <w:r>
        <w:rPr>
          <w:rFonts w:ascii="Arial" w:hAnsi="Arial" w:cs="Arial"/>
          <w:i/>
          <w:sz w:val="20"/>
          <w:szCs w:val="20"/>
          <w:shd w:val="clear" w:color="auto" w:fill="C0C0C0"/>
        </w:rPr>
        <w:t>.152/2006)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6F7A623" w14:textId="77777777" w:rsidR="003B7C3E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(oppure)</w:t>
      </w:r>
    </w:p>
    <w:p w14:paraId="15AD8820" w14:textId="77777777" w:rsidR="003B7C3E" w:rsidRDefault="00000000">
      <w:pPr>
        <w:tabs>
          <w:tab w:val="left" w:pos="459"/>
        </w:tabs>
        <w:ind w:left="-34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progetto, rientra nella tipologia elencata nell’Allegato A Elenco A.2 della L.R. 26/2022 </w:t>
      </w:r>
      <w:proofErr w:type="spellStart"/>
      <w:r>
        <w:rPr>
          <w:rFonts w:ascii="Arial" w:hAnsi="Arial" w:cs="Arial"/>
          <w:sz w:val="22"/>
          <w:szCs w:val="22"/>
        </w:rPr>
        <w:t>smi</w:t>
      </w:r>
      <w:proofErr w:type="spellEnd"/>
      <w:r>
        <w:rPr>
          <w:rFonts w:ascii="Arial" w:hAnsi="Arial" w:cs="Arial"/>
          <w:sz w:val="22"/>
          <w:szCs w:val="22"/>
        </w:rPr>
        <w:t xml:space="preserve">, al punto </w:t>
      </w:r>
      <w:r>
        <w:rPr>
          <w:rFonts w:ascii="Arial" w:hAnsi="Arial" w:cs="Arial"/>
          <w:i/>
          <w:sz w:val="22"/>
          <w:szCs w:val="22"/>
          <w:shd w:val="clear" w:color="auto" w:fill="C0C0C0"/>
        </w:rPr>
        <w:t>___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denominata</w:t>
      </w:r>
      <w:r>
        <w:rPr>
          <w:rFonts w:ascii="Arial" w:hAnsi="Arial" w:cs="Arial"/>
          <w:i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“_______________________________________</w:t>
      </w:r>
      <w:r>
        <w:rPr>
          <w:rFonts w:ascii="Arial" w:hAnsi="Arial" w:cs="Arial"/>
          <w:i/>
          <w:sz w:val="22"/>
          <w:szCs w:val="22"/>
        </w:rPr>
        <w:t>_______________</w:t>
      </w:r>
      <w:proofErr w:type="gramStart"/>
      <w:r>
        <w:rPr>
          <w:rFonts w:ascii="Arial" w:hAnsi="Arial" w:cs="Arial"/>
          <w:sz w:val="22"/>
          <w:szCs w:val="22"/>
        </w:rPr>
        <w:t>” .</w:t>
      </w:r>
      <w:proofErr w:type="gramEnd"/>
    </w:p>
    <w:p w14:paraId="3D4BED65" w14:textId="77777777" w:rsidR="003B7C3E" w:rsidRDefault="00000000" w:rsidP="00720513">
      <w:pPr>
        <w:spacing w:before="60"/>
        <w:ind w:left="708" w:right="142"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 xml:space="preserve">(tipologia come indicata nell’Allegato A Elenco A.2 della L.R. 26/2022 </w:t>
      </w:r>
      <w:proofErr w:type="spellStart"/>
      <w:r>
        <w:rPr>
          <w:rFonts w:ascii="Arial" w:hAnsi="Arial" w:cs="Arial"/>
          <w:i/>
          <w:sz w:val="20"/>
          <w:szCs w:val="20"/>
          <w:shd w:val="clear" w:color="auto" w:fill="C0C0C0"/>
        </w:rPr>
        <w:t>smi</w:t>
      </w:r>
      <w:proofErr w:type="spellEnd"/>
      <w:r>
        <w:rPr>
          <w:rFonts w:ascii="Arial" w:hAnsi="Arial" w:cs="Arial"/>
          <w:i/>
          <w:sz w:val="20"/>
          <w:szCs w:val="20"/>
          <w:shd w:val="clear" w:color="auto" w:fill="C0C0C0"/>
        </w:rPr>
        <w:t>)</w:t>
      </w:r>
    </w:p>
    <w:p w14:paraId="1D8BF11B" w14:textId="77777777" w:rsidR="003B7C3E" w:rsidRDefault="00000000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ricade parzialmente/completamente in aree naturali protette nazionali (L.394/1991) e/o comunitarie (siti della Rete Natura 2000).</w:t>
      </w:r>
    </w:p>
    <w:p w14:paraId="1CAD6025" w14:textId="77777777" w:rsidR="003B7C3E" w:rsidRDefault="003B7C3E">
      <w:pPr>
        <w:autoSpaceDE w:val="0"/>
        <w:rPr>
          <w:rFonts w:ascii="Arial" w:hAnsi="Arial" w:cs="Arial"/>
          <w:sz w:val="22"/>
          <w:szCs w:val="22"/>
        </w:rPr>
      </w:pPr>
    </w:p>
    <w:p w14:paraId="424E1BEC" w14:textId="77777777" w:rsidR="003B7C3E" w:rsidRDefault="00000000">
      <w:pPr>
        <w:autoSpaceDE w:val="0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 è localizzato </w:t>
      </w:r>
      <w:r>
        <w:t>_____________________________________________________________</w:t>
      </w:r>
    </w:p>
    <w:p w14:paraId="4991F437" w14:textId="77777777" w:rsidR="003B7C3E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(localizzazione del progetto e delle eventuali opere connesse: Regione/</w:t>
      </w:r>
      <w:proofErr w:type="spellStart"/>
      <w:proofErr w:type="gramStart"/>
      <w:r>
        <w:rPr>
          <w:rFonts w:ascii="Arial" w:hAnsi="Arial" w:cs="Arial"/>
          <w:i/>
          <w:sz w:val="20"/>
          <w:szCs w:val="20"/>
          <w:shd w:val="clear" w:color="auto" w:fill="C0C0C0"/>
        </w:rPr>
        <w:t>i,Città</w:t>
      </w:r>
      <w:proofErr w:type="spellEnd"/>
      <w:proofErr w:type="gramEnd"/>
      <w:r>
        <w:rPr>
          <w:rFonts w:ascii="Arial" w:hAnsi="Arial" w:cs="Arial"/>
          <w:i/>
          <w:sz w:val="20"/>
          <w:szCs w:val="20"/>
          <w:shd w:val="clear" w:color="auto" w:fill="C0C0C0"/>
        </w:rPr>
        <w:t xml:space="preserve"> metropolitane, Provincia/e, Comune/i, aree marine, estremi catastali, coordinate geografiche con relativo sistema di riferimento)</w:t>
      </w:r>
    </w:p>
    <w:p w14:paraId="7F52C6C1" w14:textId="77777777" w:rsidR="003B7C3E" w:rsidRDefault="00000000">
      <w:pPr>
        <w:autoSpaceDE w:val="0"/>
        <w:spacing w:before="12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e prevede</w:t>
      </w:r>
      <w:r>
        <w:t xml:space="preserve"> _______________________________________________________________________</w:t>
      </w:r>
    </w:p>
    <w:p w14:paraId="259FE615" w14:textId="77777777" w:rsidR="003B7C3E" w:rsidRDefault="00000000">
      <w:pPr>
        <w:autoSpaceDE w:val="0"/>
        <w:spacing w:before="60"/>
        <w:jc w:val="both"/>
        <w:rPr>
          <w:i/>
          <w:iCs/>
          <w:sz w:val="23"/>
          <w:szCs w:val="23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(sintetica descrizione del progetto e delle eventuali opere connesse: caratteristiche tecniche, dimensioni, finalità e possibili principali impatti ambientali; esplicitare se trattasi di nuova realizzazione o di modifica/estensione di progetto/opera esistente)</w:t>
      </w:r>
    </w:p>
    <w:p w14:paraId="7D22B44D" w14:textId="77777777" w:rsidR="003B7C3E" w:rsidRDefault="003B7C3E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376BF705" w14:textId="77777777" w:rsidR="003B7C3E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(Paragrafo da compilare se pertinente)</w:t>
      </w:r>
    </w:p>
    <w:p w14:paraId="43F04DC3" w14:textId="77777777" w:rsidR="003B7C3E" w:rsidRDefault="00000000">
      <w:pPr>
        <w:ind w:right="142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 può avere impatti transfrontalieri sui seguenti Stati </w:t>
      </w:r>
      <w:r>
        <w:rPr>
          <w:rFonts w:ascii="Arial" w:hAnsi="Arial" w:cs="Arial"/>
          <w:i/>
          <w:sz w:val="22"/>
          <w:szCs w:val="22"/>
          <w:shd w:val="clear" w:color="auto" w:fill="C0C0C0"/>
        </w:rPr>
        <w:t>____________________________________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pertanto è soggetto alle procedure di cui all’art.32 </w:t>
      </w:r>
      <w:proofErr w:type="gramStart"/>
      <w:r>
        <w:rPr>
          <w:rFonts w:ascii="Arial" w:hAnsi="Arial" w:cs="Arial"/>
          <w:sz w:val="22"/>
          <w:szCs w:val="22"/>
        </w:rPr>
        <w:t>D.Lgs</w:t>
      </w:r>
      <w:proofErr w:type="gramEnd"/>
      <w:r>
        <w:rPr>
          <w:rFonts w:ascii="Arial" w:hAnsi="Arial" w:cs="Arial"/>
          <w:sz w:val="22"/>
          <w:szCs w:val="22"/>
        </w:rPr>
        <w:t>.152/2006.</w:t>
      </w:r>
    </w:p>
    <w:p w14:paraId="74E40E99" w14:textId="77777777" w:rsidR="003B7C3E" w:rsidRDefault="003B7C3E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10CE7DDB" w14:textId="77777777" w:rsidR="003B7C3E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(Paragrafo da compilare se pertinente)</w:t>
      </w:r>
    </w:p>
    <w:p w14:paraId="2479788A" w14:textId="77777777" w:rsidR="003B7C3E" w:rsidRDefault="00000000">
      <w:pPr>
        <w:autoSpaceDE w:val="0"/>
        <w:spacing w:before="6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Ai sensi dell’art.10, comma 3 del </w:t>
      </w:r>
      <w:proofErr w:type="gramStart"/>
      <w:r>
        <w:rPr>
          <w:rFonts w:ascii="Arial" w:hAnsi="Arial" w:cs="Arial"/>
          <w:sz w:val="22"/>
          <w:szCs w:val="22"/>
        </w:rPr>
        <w:t>D.Lgs</w:t>
      </w:r>
      <w:proofErr w:type="gramEnd"/>
      <w:r>
        <w:rPr>
          <w:rFonts w:ascii="Arial" w:hAnsi="Arial" w:cs="Arial"/>
          <w:sz w:val="22"/>
          <w:szCs w:val="22"/>
        </w:rPr>
        <w:t xml:space="preserve">.152/2006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 il procedimento di Valutazione di Impatto Ambientale comprende la valutazione di incidenza di cui all'articolo 5 del D.P.R. 357/1997 in quanto il progetto interferisce con</w:t>
      </w:r>
      <w:r>
        <w:rPr>
          <w:i/>
          <w:iCs/>
          <w:sz w:val="23"/>
          <w:szCs w:val="23"/>
        </w:rPr>
        <w:t xml:space="preserve"> _____________________________________________________</w:t>
      </w:r>
    </w:p>
    <w:p w14:paraId="6311F9D5" w14:textId="77777777" w:rsidR="003B7C3E" w:rsidRDefault="00000000">
      <w:pPr>
        <w:autoSpaceDE w:val="0"/>
        <w:spacing w:before="6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(indicare la tipologia di area afferente alla Rete Natura 2000: SIC, ZSC, ZPS, e la relativa denominazione completa di codice identificativo; ripetere le informazioni nel caso di più aree interferite)</w:t>
      </w:r>
    </w:p>
    <w:p w14:paraId="43AA46F5" w14:textId="77777777" w:rsidR="003B7C3E" w:rsidRDefault="003B7C3E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7670F207" w14:textId="77777777" w:rsidR="003B7C3E" w:rsidRDefault="003B7C3E">
      <w:pPr>
        <w:spacing w:before="60"/>
        <w:ind w:right="142"/>
        <w:jc w:val="both"/>
      </w:pPr>
    </w:p>
    <w:p w14:paraId="0DB4FB30" w14:textId="77777777" w:rsidR="004F7544" w:rsidRDefault="00000000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 documentazione è disponibile per la pubblica consultazione sul sito web della Provincia di Taranto</w:t>
      </w:r>
      <w:r w:rsidR="004F7544">
        <w:rPr>
          <w:rFonts w:ascii="Arial" w:hAnsi="Arial" w:cs="Arial"/>
          <w:sz w:val="22"/>
          <w:szCs w:val="22"/>
        </w:rPr>
        <w:t xml:space="preserve">: </w:t>
      </w:r>
    </w:p>
    <w:p w14:paraId="6601EC41" w14:textId="7FC99D68" w:rsidR="003B7C3E" w:rsidRDefault="00AA4995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  <w:hyperlink r:id="rId7" w:history="1">
        <w:r w:rsidRPr="003A204D">
          <w:rPr>
            <w:rStyle w:val="Collegamentoipertestuale"/>
            <w:rFonts w:ascii="Arial" w:hAnsi="Arial" w:cs="Arial"/>
            <w:sz w:val="22"/>
            <w:szCs w:val="22"/>
          </w:rPr>
          <w:t>https://www.provincia.taranto.it/index.php/aree-tematiche/ambiente-e-rifiuti/item/171-informazioni-ambientali</w:t>
        </w:r>
      </w:hyperlink>
    </w:p>
    <w:p w14:paraId="05C4EC20" w14:textId="77777777" w:rsidR="004F7544" w:rsidRDefault="004F7544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</w:p>
    <w:p w14:paraId="658C4304" w14:textId="77777777" w:rsidR="003B7C3E" w:rsidRDefault="003B7C3E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0F3D2FC" w14:textId="16697ACD" w:rsidR="003B7C3E" w:rsidRDefault="00326C84">
      <w:pPr>
        <w:autoSpaceDE w:val="0"/>
        <w:jc w:val="both"/>
      </w:pPr>
      <w:r w:rsidRPr="006021AB">
        <w:rPr>
          <w:rFonts w:ascii="Arial" w:hAnsi="Arial" w:cs="Arial"/>
          <w:sz w:val="22"/>
          <w:szCs w:val="22"/>
        </w:rPr>
        <w:t xml:space="preserve">Ai sensi dell’art.24 comma </w:t>
      </w:r>
      <w:r>
        <w:rPr>
          <w:rFonts w:ascii="Arial" w:hAnsi="Arial" w:cs="Arial"/>
          <w:sz w:val="22"/>
          <w:szCs w:val="22"/>
        </w:rPr>
        <w:t>3</w:t>
      </w:r>
      <w:r w:rsidRPr="006021AB">
        <w:rPr>
          <w:rFonts w:ascii="Arial" w:hAnsi="Arial" w:cs="Arial"/>
          <w:sz w:val="22"/>
          <w:szCs w:val="22"/>
        </w:rPr>
        <w:t xml:space="preserve"> del D.Lgs.152/2006 entro il termine di 60 (sessanta)</w:t>
      </w:r>
      <w:r>
        <w:rPr>
          <w:rFonts w:ascii="Arial" w:hAnsi="Arial" w:cs="Arial"/>
          <w:sz w:val="22"/>
          <w:szCs w:val="22"/>
        </w:rPr>
        <w:t xml:space="preserve"> </w:t>
      </w:r>
      <w:r w:rsidRPr="006021AB">
        <w:rPr>
          <w:rFonts w:ascii="Arial" w:hAnsi="Arial" w:cs="Arial"/>
          <w:sz w:val="22"/>
          <w:szCs w:val="22"/>
        </w:rPr>
        <w:t>giorni</w:t>
      </w:r>
      <w:r>
        <w:rPr>
          <w:rFonts w:ascii="Arial" w:hAnsi="Arial" w:cs="Arial"/>
          <w:sz w:val="22"/>
          <w:szCs w:val="22"/>
        </w:rPr>
        <w:t xml:space="preserve"> dalla data di pubblicazione del presente avviso, chiunque abbia interesse può prendere visione del progetto e del relativo studio ambientale, presentare in forma scritta proprie osservazioni, anche fornendo nuovi o ulteriori elementi conoscitivi e valutativi, indirizzandoli alla Provincia di Taranto, via Anfiteatro 4, 74123 Taranto; l’invio delle osservazioni può essere effettuato anche mediante posta elettronica certificata al seguente indirizzo: </w:t>
      </w:r>
      <w:hyperlink r:id="rId8" w:history="1">
        <w:r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protocollo@pec.provincia.ta.it</w:t>
        </w:r>
      </w:hyperlink>
    </w:p>
    <w:p w14:paraId="34F1E1EB" w14:textId="77777777" w:rsidR="003B7C3E" w:rsidRDefault="003B7C3E">
      <w:pPr>
        <w:autoSpaceDE w:val="0"/>
        <w:jc w:val="both"/>
      </w:pPr>
    </w:p>
    <w:p w14:paraId="3E74BC14" w14:textId="77777777" w:rsidR="003B7C3E" w:rsidRDefault="003B7C3E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F601E97" w14:textId="77777777" w:rsidR="003B7C3E" w:rsidRDefault="003B7C3E">
      <w:pPr>
        <w:autoSpaceDE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458239BB" w14:textId="77777777" w:rsidR="003B7C3E" w:rsidRDefault="003B7C3E">
      <w:pPr>
        <w:autoSpaceDE w:val="0"/>
        <w:rPr>
          <w:strike/>
        </w:rPr>
      </w:pPr>
    </w:p>
    <w:p w14:paraId="2FEDA196" w14:textId="77777777" w:rsidR="003B7C3E" w:rsidRDefault="003B7C3E">
      <w:pPr>
        <w:autoSpaceDE w:val="0"/>
        <w:rPr>
          <w:strike/>
        </w:rPr>
      </w:pPr>
    </w:p>
    <w:p w14:paraId="4A5CCB7D" w14:textId="77777777" w:rsidR="003B7C3E" w:rsidRDefault="00000000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legale rappresentante</w:t>
      </w:r>
    </w:p>
    <w:p w14:paraId="64F745A3" w14:textId="77777777" w:rsidR="003B7C3E" w:rsidRDefault="003B7C3E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</w:p>
    <w:p w14:paraId="7D376623" w14:textId="77777777" w:rsidR="003B7C3E" w:rsidRDefault="003B7C3E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</w:p>
    <w:p w14:paraId="51564A72" w14:textId="77777777" w:rsidR="003B7C3E" w:rsidRDefault="00000000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(documento informatico firmato digitalmente</w:t>
      </w:r>
    </w:p>
    <w:p w14:paraId="7672C975" w14:textId="77777777" w:rsidR="003B7C3E" w:rsidRDefault="00000000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ai sensi dell’art. 24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82/2005 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Style w:val="Caratteredellanota"/>
          <w:rFonts w:ascii="Arial" w:hAnsi="Arial" w:cs="Arial"/>
          <w:sz w:val="20"/>
          <w:szCs w:val="20"/>
        </w:rPr>
        <w:footnoteReference w:id="1"/>
      </w:r>
    </w:p>
    <w:p w14:paraId="2CA789BD" w14:textId="77777777" w:rsidR="00D94682" w:rsidRDefault="00D94682">
      <w:pPr>
        <w:autoSpaceDE w:val="0"/>
        <w:ind w:left="5664" w:firstLine="708"/>
      </w:pPr>
    </w:p>
    <w:sectPr w:rsidR="00D94682">
      <w:footerReference w:type="default" r:id="rId9"/>
      <w:pgSz w:w="11906" w:h="16838"/>
      <w:pgMar w:top="1134" w:right="1134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89B05" w14:textId="77777777" w:rsidR="00DD4FE6" w:rsidRDefault="00DD4FE6">
      <w:r>
        <w:separator/>
      </w:r>
    </w:p>
  </w:endnote>
  <w:endnote w:type="continuationSeparator" w:id="0">
    <w:p w14:paraId="4DC1F2BB" w14:textId="77777777" w:rsidR="00DD4FE6" w:rsidRDefault="00DD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KCPFL+CenturyGothic">
    <w:altName w:val="Century Gothic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17474" w14:textId="77777777" w:rsidR="003B7C3E" w:rsidRDefault="00000000">
    <w:pPr>
      <w:pStyle w:val="Intestazione"/>
      <w:rPr>
        <w:rFonts w:ascii="Arial" w:hAnsi="Arial" w:cs="Arial"/>
        <w:i/>
        <w:sz w:val="16"/>
        <w:szCs w:val="16"/>
        <w:lang w:val="it-IT"/>
      </w:rPr>
    </w:pPr>
    <w:r>
      <w:rPr>
        <w:rFonts w:ascii="Arial" w:hAnsi="Arial" w:cs="Arial"/>
        <w:i/>
        <w:sz w:val="16"/>
        <w:szCs w:val="16"/>
        <w:lang w:val="it-IT"/>
      </w:rPr>
      <w:t>Provincia di Taranto – Settore Pianificazione e Ambiente</w:t>
    </w:r>
  </w:p>
  <w:p w14:paraId="696D64B3" w14:textId="77777777" w:rsidR="003B7C3E" w:rsidRDefault="00000000">
    <w:pPr>
      <w:pStyle w:val="Intestazione"/>
    </w:pPr>
    <w:r>
      <w:rPr>
        <w:rFonts w:ascii="Arial" w:hAnsi="Arial" w:cs="Arial"/>
        <w:i/>
        <w:sz w:val="16"/>
        <w:szCs w:val="16"/>
        <w:lang w:val="it-IT"/>
      </w:rPr>
      <w:t>Valutazione di Impatto Ambientale</w:t>
    </w:r>
    <w:r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Pagina </w:t>
    </w: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PAGE </w:instrText>
    </w:r>
    <w:r>
      <w:rPr>
        <w:rFonts w:cs="Arial"/>
        <w:i/>
        <w:sz w:val="16"/>
        <w:szCs w:val="16"/>
      </w:rPr>
      <w:fldChar w:fldCharType="separate"/>
    </w:r>
    <w:r>
      <w:rPr>
        <w:rFonts w:cs="Arial"/>
        <w:i/>
        <w:sz w:val="16"/>
        <w:szCs w:val="16"/>
      </w:rPr>
      <w:t>2</w:t>
    </w:r>
    <w:r>
      <w:rPr>
        <w:rFonts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di </w:t>
    </w: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NUMPAGES \*Arabic </w:instrText>
    </w:r>
    <w:r>
      <w:rPr>
        <w:rFonts w:cs="Arial"/>
        <w:i/>
        <w:sz w:val="16"/>
        <w:szCs w:val="16"/>
      </w:rPr>
      <w:fldChar w:fldCharType="separate"/>
    </w:r>
    <w:r>
      <w:rPr>
        <w:rFonts w:cs="Arial"/>
        <w:i/>
        <w:sz w:val="16"/>
        <w:szCs w:val="16"/>
      </w:rPr>
      <w:t>2</w:t>
    </w:r>
    <w:r>
      <w:rPr>
        <w:rFonts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</w:t>
    </w:r>
  </w:p>
  <w:p w14:paraId="24BD09B6" w14:textId="77777777" w:rsidR="003B7C3E" w:rsidRDefault="003B7C3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F0566" w14:textId="77777777" w:rsidR="00DD4FE6" w:rsidRDefault="00DD4FE6">
      <w:r>
        <w:separator/>
      </w:r>
    </w:p>
  </w:footnote>
  <w:footnote w:type="continuationSeparator" w:id="0">
    <w:p w14:paraId="73291D30" w14:textId="77777777" w:rsidR="00DD4FE6" w:rsidRDefault="00DD4FE6">
      <w:r>
        <w:continuationSeparator/>
      </w:r>
    </w:p>
  </w:footnote>
  <w:footnote w:id="1">
    <w:p w14:paraId="5AB2A7DD" w14:textId="77777777" w:rsidR="003B7C3E" w:rsidRDefault="00000000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i/>
          <w:sz w:val="16"/>
        </w:rPr>
        <w:t xml:space="preserve">Applicare la firma digitale in formato </w:t>
      </w:r>
      <w:proofErr w:type="spellStart"/>
      <w:r>
        <w:rPr>
          <w:rFonts w:ascii="Arial" w:hAnsi="Arial" w:cs="Arial"/>
          <w:i/>
          <w:sz w:val="16"/>
        </w:rPr>
        <w:t>PAdES</w:t>
      </w:r>
      <w:proofErr w:type="spellEnd"/>
      <w:r>
        <w:rPr>
          <w:rFonts w:ascii="Arial" w:hAnsi="Arial" w:cs="Arial"/>
          <w:i/>
          <w:sz w:val="16"/>
        </w:rPr>
        <w:t xml:space="preserve"> (PDF Advanced Electronic Signatures) su file PDF.</w:t>
      </w:r>
    </w:p>
    <w:p w14:paraId="12DEB27A" w14:textId="77777777" w:rsidR="003B7C3E" w:rsidRDefault="003B7C3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71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84"/>
    <w:rsid w:val="000730BC"/>
    <w:rsid w:val="000C0D84"/>
    <w:rsid w:val="003267B2"/>
    <w:rsid w:val="00326C84"/>
    <w:rsid w:val="003B7C3E"/>
    <w:rsid w:val="003C308E"/>
    <w:rsid w:val="00427DBD"/>
    <w:rsid w:val="004F7544"/>
    <w:rsid w:val="006437D9"/>
    <w:rsid w:val="00720513"/>
    <w:rsid w:val="0082361B"/>
    <w:rsid w:val="00846370"/>
    <w:rsid w:val="00AA4995"/>
    <w:rsid w:val="00AA5345"/>
    <w:rsid w:val="00C043AF"/>
    <w:rsid w:val="00D94682"/>
    <w:rsid w:val="00DD4FE6"/>
    <w:rsid w:val="00E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FB30F"/>
  <w15:chartTrackingRefBased/>
  <w15:docId w15:val="{E7E08D1F-3932-49CC-BD25-D4375E96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1204"/>
        <w:tab w:val="left" w:pos="3472"/>
        <w:tab w:val="left" w:pos="4039"/>
        <w:tab w:val="left" w:pos="6307"/>
      </w:tabs>
      <w:spacing w:before="60"/>
      <w:jc w:val="center"/>
      <w:outlineLvl w:val="1"/>
    </w:pPr>
    <w:rPr>
      <w:rFonts w:ascii="Trebuchet MS" w:hAnsi="Trebuchet MS" w:cs="Trebuchet MS"/>
      <w:b/>
      <w:bCs/>
      <w:sz w:val="16"/>
      <w:szCs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3366"/>
      <w:u w:val="single"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line="280" w:lineRule="exact"/>
      <w:jc w:val="both"/>
      <w:textAlignment w:val="baseline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itolo">
    <w:name w:val="Title"/>
    <w:basedOn w:val="Default"/>
    <w:next w:val="Default"/>
    <w:qFormat/>
    <w:rPr>
      <w:rFonts w:ascii="BKCPFL+CenturyGothic" w:hAnsi="BKCPFL+CenturyGothic" w:cs="BKCPFL+CenturyGothic"/>
      <w:color w:val="auto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provincia.t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vincia.taranto.it/index.php/aree-tematiche/ambiente-e-rifiuti/item/171-informazioni-ambient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al pubblico - VIA</dc:title>
  <dc:subject/>
  <dc:creator>Ministero dell'Ambiente e della tutela del territorio e del mare - Direzione per le Valutazioni Ambientali</dc:creator>
  <cp:keywords/>
  <cp:lastModifiedBy>Carmine Elefante</cp:lastModifiedBy>
  <cp:revision>14</cp:revision>
  <cp:lastPrinted>2011-07-22T15:04:00Z</cp:lastPrinted>
  <dcterms:created xsi:type="dcterms:W3CDTF">2022-11-28T12:04:00Z</dcterms:created>
  <dcterms:modified xsi:type="dcterms:W3CDTF">2024-08-27T08:10:00Z</dcterms:modified>
</cp:coreProperties>
</file>